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77" w:rsidRPr="00980D77" w:rsidRDefault="00980D77" w:rsidP="00980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D77">
        <w:rPr>
          <w:rFonts w:ascii="Times New Roman" w:hAnsi="Times New Roman" w:cs="Times New Roman"/>
          <w:b/>
          <w:sz w:val="28"/>
          <w:szCs w:val="28"/>
          <w:lang w:val="uk-UA"/>
        </w:rPr>
        <w:t>ДЕРЖАВНИЙ НАВЧАЛЬНИЙ ЗАКЛАД «РЕГІОНАЛЬНИЙ ЦЕНТР ПРОФЕСІЙНОЇ ОСВІТИ ШВЕЙНОГО ВИРОБНИЦТВА ТА СФЕРИ ПОСЛУГ ХАРКІВСЬКОЇ ОБЛАСТІ»</w:t>
      </w: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0D77" w:rsidRDefault="00980D7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Розробка проведення </w:t>
      </w:r>
      <w:r w:rsidR="00077AD7" w:rsidRPr="00077A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заняття групи початкового рівня першого року навчання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гуртка «Театру сучасного</w:t>
      </w:r>
      <w:r w:rsidR="00077AD7" w:rsidRPr="00077A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танцю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077AD7" w:rsidRPr="00077A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AD7">
        <w:rPr>
          <w:rFonts w:ascii="Times New Roman" w:hAnsi="Times New Roman" w:cs="Times New Roman"/>
          <w:b/>
          <w:sz w:val="28"/>
          <w:szCs w:val="28"/>
          <w:lang w:val="uk-UA"/>
        </w:rPr>
        <w:t>ТЕМА ЗАНЯТТЯ:</w:t>
      </w:r>
    </w:p>
    <w:p w:rsidR="00077AD7" w:rsidRPr="00077AD7" w:rsidRDefault="000D322D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DE8B4" wp14:editId="2555134A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5467350" cy="12858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22D" w:rsidRPr="000D322D" w:rsidRDefault="000D322D" w:rsidP="000D32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«Класична хореографія у </w:t>
                            </w:r>
                            <w:r w:rsidR="00980D77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сучасному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танці»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4.6pt;width:430.5pt;height:10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" filled="f" stroked="f">
                <v:textbox>
                  <w:txbxContent>
                    <w:p w:rsidR="000D322D" w:rsidRPr="000D322D" w:rsidRDefault="000D322D" w:rsidP="000D32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«Класична хореографія у </w:t>
                      </w:r>
                      <w:r w:rsidR="00980D77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сучасному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танці»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22D" w:rsidRDefault="000D322D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22D" w:rsidRDefault="000D322D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22D" w:rsidRDefault="000D322D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06B6" w:rsidRDefault="006D06B6" w:rsidP="006D06B6">
      <w:pPr>
        <w:spacing w:after="0" w:line="360" w:lineRule="auto"/>
        <w:ind w:left="552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D06B6" w:rsidRDefault="006D06B6" w:rsidP="006D06B6">
      <w:pPr>
        <w:spacing w:after="0" w:line="360" w:lineRule="auto"/>
        <w:ind w:left="552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80D77" w:rsidRDefault="00077AD7" w:rsidP="00182C1A">
      <w:pPr>
        <w:spacing w:after="0" w:line="360" w:lineRule="auto"/>
        <w:ind w:left="538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06B6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Підготувала:</w:t>
      </w:r>
    </w:p>
    <w:p w:rsidR="00077AD7" w:rsidRPr="006D06B6" w:rsidRDefault="00077AD7" w:rsidP="00182C1A">
      <w:pPr>
        <w:spacing w:after="0" w:line="360" w:lineRule="auto"/>
        <w:ind w:left="538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06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80D77">
        <w:rPr>
          <w:rFonts w:ascii="Times New Roman" w:hAnsi="Times New Roman" w:cs="Times New Roman"/>
          <w:b/>
          <w:i/>
          <w:sz w:val="28"/>
          <w:szCs w:val="28"/>
          <w:lang w:val="uk-UA"/>
        </w:rPr>
        <w:t>Наталія Яковлєва</w:t>
      </w:r>
    </w:p>
    <w:p w:rsidR="00077AD7" w:rsidRPr="006D06B6" w:rsidRDefault="00077AD7" w:rsidP="00182C1A">
      <w:pPr>
        <w:spacing w:after="0" w:line="360" w:lineRule="auto"/>
        <w:ind w:left="538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06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керівник </w:t>
      </w:r>
      <w:r w:rsid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гуртка</w:t>
      </w:r>
    </w:p>
    <w:p w:rsidR="00077AD7" w:rsidRP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06B6" w:rsidRDefault="006D06B6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AD7" w:rsidRDefault="00077AD7" w:rsidP="0007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06B6" w:rsidRDefault="00077AD7" w:rsidP="006D06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2020 </w:t>
      </w:r>
      <w:bookmarkStart w:id="0" w:name="_GoBack"/>
      <w:bookmarkEnd w:id="0"/>
    </w:p>
    <w:p w:rsidR="00980D77" w:rsidRDefault="00980D77" w:rsidP="00A97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0D77" w:rsidRDefault="00980D77" w:rsidP="00A97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526E" w:rsidRPr="00182C1A" w:rsidRDefault="00A97B85" w:rsidP="00A97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Тема: </w:t>
      </w:r>
      <w:r w:rsidR="00182C1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82C1A">
        <w:rPr>
          <w:rFonts w:ascii="Times New Roman" w:hAnsi="Times New Roman" w:cs="Times New Roman"/>
          <w:b/>
          <w:sz w:val="28"/>
          <w:szCs w:val="28"/>
          <w:lang w:val="uk-UA"/>
        </w:rPr>
        <w:t>Класична хореографія у східному танці</w:t>
      </w:r>
      <w:r w:rsidR="00182C1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182C1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526E" w:rsidRPr="00FB526E" w:rsidRDefault="00FB526E" w:rsidP="00FB5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:rsidR="00FB526E" w:rsidRPr="00FB526E" w:rsidRDefault="00FB526E" w:rsidP="00FB526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теоретичні </w:t>
      </w:r>
      <w:r w:rsidR="00705D47">
        <w:rPr>
          <w:rFonts w:ascii="Times New Roman" w:hAnsi="Times New Roman" w:cs="Times New Roman"/>
          <w:sz w:val="28"/>
          <w:szCs w:val="28"/>
          <w:lang w:val="uk-UA"/>
        </w:rPr>
        <w:t>знання та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уміння і навички </w:t>
      </w:r>
      <w:r w:rsidR="00705D47">
        <w:rPr>
          <w:rFonts w:ascii="Times New Roman" w:hAnsi="Times New Roman" w:cs="Times New Roman"/>
          <w:sz w:val="28"/>
          <w:szCs w:val="28"/>
          <w:lang w:val="uk-UA"/>
        </w:rPr>
        <w:t>з класичної хореографії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B526E" w:rsidRPr="00FB526E" w:rsidRDefault="00FB526E" w:rsidP="00FB526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sz w:val="28"/>
          <w:szCs w:val="28"/>
          <w:lang w:val="uk-UA"/>
        </w:rPr>
        <w:t>удосконалювати танцювальну майстерність та ві</w:t>
      </w:r>
      <w:r w:rsidR="00A276EF">
        <w:rPr>
          <w:rFonts w:ascii="Times New Roman" w:hAnsi="Times New Roman" w:cs="Times New Roman"/>
          <w:sz w:val="28"/>
          <w:szCs w:val="28"/>
          <w:lang w:val="uk-UA"/>
        </w:rPr>
        <w:t>ртуозність при виконанні рухів;</w:t>
      </w:r>
    </w:p>
    <w:p w:rsidR="00705D47" w:rsidRPr="00705D47" w:rsidRDefault="00705D47" w:rsidP="00705D4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иховувати інтерес і розуміння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класичного танцю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снови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хореографічного мистецтва;</w:t>
      </w:r>
      <w:r w:rsidRPr="00705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>заохочувати до праці та формувати свідоме відношення до занять.</w:t>
      </w:r>
    </w:p>
    <w:p w:rsidR="00FB526E" w:rsidRPr="00FB526E" w:rsidRDefault="00FB526E" w:rsidP="00FB5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6E">
        <w:rPr>
          <w:rFonts w:ascii="Times New Roman" w:hAnsi="Times New Roman" w:cs="Times New Roman"/>
          <w:b/>
          <w:sz w:val="28"/>
          <w:szCs w:val="28"/>
        </w:rPr>
        <w:t>Тип заняття:</w:t>
      </w:r>
      <w:r w:rsidRPr="00FB526E">
        <w:rPr>
          <w:rFonts w:ascii="Times New Roman" w:hAnsi="Times New Roman" w:cs="Times New Roman"/>
          <w:sz w:val="28"/>
          <w:szCs w:val="28"/>
        </w:rPr>
        <w:t xml:space="preserve"> комбінований </w:t>
      </w:r>
    </w:p>
    <w:p w:rsidR="00FB526E" w:rsidRPr="00FB526E" w:rsidRDefault="00FB526E" w:rsidP="00FB5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6E">
        <w:rPr>
          <w:rFonts w:ascii="Times New Roman" w:hAnsi="Times New Roman" w:cs="Times New Roman"/>
          <w:b/>
          <w:sz w:val="28"/>
          <w:szCs w:val="28"/>
        </w:rPr>
        <w:t>Форма:</w:t>
      </w:r>
      <w:r w:rsidRPr="00FB526E">
        <w:rPr>
          <w:rFonts w:ascii="Times New Roman" w:hAnsi="Times New Roman" w:cs="Times New Roman"/>
          <w:sz w:val="28"/>
          <w:szCs w:val="28"/>
        </w:rPr>
        <w:t xml:space="preserve"> групове</w:t>
      </w:r>
    </w:p>
    <w:p w:rsidR="00FB526E" w:rsidRPr="00FB526E" w:rsidRDefault="00FB526E" w:rsidP="00FB52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6E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705D47" w:rsidRPr="00705D47" w:rsidRDefault="00705D47" w:rsidP="00FB526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 з видами хореографічного мистецтва;</w:t>
      </w:r>
    </w:p>
    <w:p w:rsidR="00705D47" w:rsidRPr="00705D47" w:rsidRDefault="00705D47" w:rsidP="00FB526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порівняти класичний та </w:t>
      </w:r>
      <w:r w:rsidR="00980D77">
        <w:rPr>
          <w:rFonts w:ascii="Times New Roman" w:hAnsi="Times New Roman" w:cs="Times New Roman"/>
          <w:sz w:val="28"/>
          <w:szCs w:val="28"/>
          <w:lang w:val="uk-UA"/>
        </w:rPr>
        <w:t>сучас</w:t>
      </w:r>
      <w:r>
        <w:rPr>
          <w:rFonts w:ascii="Times New Roman" w:hAnsi="Times New Roman" w:cs="Times New Roman"/>
          <w:sz w:val="28"/>
          <w:szCs w:val="28"/>
          <w:lang w:val="uk-UA"/>
        </w:rPr>
        <w:t>ний танець;</w:t>
      </w:r>
    </w:p>
    <w:p w:rsidR="00A276EF" w:rsidRPr="00A276EF" w:rsidRDefault="00A276EF" w:rsidP="00FB526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6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овторити </w:t>
      </w:r>
      <w:r w:rsidR="00705D4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705D47" w:rsidRPr="00FB526E">
        <w:rPr>
          <w:rFonts w:ascii="Times New Roman" w:hAnsi="Times New Roman" w:cs="Times New Roman"/>
          <w:sz w:val="28"/>
          <w:szCs w:val="28"/>
        </w:rPr>
        <w:t>вдосконалювати</w:t>
      </w:r>
      <w:proofErr w:type="spellEnd"/>
      <w:r w:rsidR="00705D47" w:rsidRPr="00FB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D47" w:rsidRPr="00FB526E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="00705D47" w:rsidRPr="00FB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D47" w:rsidRPr="00FB52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705D47" w:rsidRPr="00FB526E">
        <w:rPr>
          <w:rFonts w:ascii="Times New Roman" w:hAnsi="Times New Roman" w:cs="Times New Roman"/>
          <w:sz w:val="28"/>
          <w:szCs w:val="28"/>
        </w:rPr>
        <w:t xml:space="preserve"> </w:t>
      </w:r>
      <w:r w:rsidR="00705D47">
        <w:rPr>
          <w:rFonts w:ascii="Times New Roman" w:hAnsi="Times New Roman" w:cs="Times New Roman"/>
          <w:sz w:val="28"/>
          <w:szCs w:val="28"/>
          <w:lang w:val="uk-UA"/>
        </w:rPr>
        <w:t xml:space="preserve">опанованих </w:t>
      </w:r>
      <w:proofErr w:type="spellStart"/>
      <w:r w:rsidR="00705D47" w:rsidRPr="00FB526E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="00705D4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экзерсису</w:t>
      </w:r>
      <w:proofErr w:type="spellEnd"/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класичного танцю біля станка і на середині залу, відпрацювати навички, набуті при виконанні </w:t>
      </w:r>
      <w:proofErr w:type="spellStart"/>
      <w:r w:rsidRPr="00FB526E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FB52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5D47" w:rsidRPr="000455D3" w:rsidRDefault="000455D3" w:rsidP="000455D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6E">
        <w:rPr>
          <w:rFonts w:ascii="Times New Roman" w:hAnsi="Times New Roman" w:cs="Times New Roman"/>
          <w:sz w:val="28"/>
          <w:szCs w:val="28"/>
        </w:rPr>
        <w:t>вчити вихованців чути та розуміти музику;</w:t>
      </w:r>
    </w:p>
    <w:p w:rsidR="00A276EF" w:rsidRDefault="00A276EF" w:rsidP="00FB526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6E">
        <w:rPr>
          <w:rFonts w:ascii="Times New Roman" w:hAnsi="Times New Roman" w:cs="Times New Roman"/>
          <w:sz w:val="28"/>
          <w:szCs w:val="28"/>
          <w:lang w:val="uk-UA"/>
        </w:rPr>
        <w:t>розвинути пізнавальний інтерес через творчість і позитивні емоції.</w:t>
      </w:r>
    </w:p>
    <w:p w:rsidR="00FB526E" w:rsidRPr="00FB526E" w:rsidRDefault="00FB526E" w:rsidP="000455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b/>
          <w:sz w:val="28"/>
          <w:szCs w:val="28"/>
        </w:rPr>
        <w:t>Обладнання та матеріали</w:t>
      </w:r>
      <w:r w:rsidRPr="00FB526E">
        <w:rPr>
          <w:rFonts w:ascii="Times New Roman" w:hAnsi="Times New Roman" w:cs="Times New Roman"/>
          <w:sz w:val="28"/>
          <w:szCs w:val="28"/>
        </w:rPr>
        <w:t xml:space="preserve">: хореографічна зала; CD – програвач, </w:t>
      </w:r>
      <w:proofErr w:type="gramStart"/>
      <w:r w:rsidRPr="00FB526E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FB526E">
        <w:rPr>
          <w:rFonts w:ascii="Times New Roman" w:hAnsi="Times New Roman" w:cs="Times New Roman"/>
          <w:sz w:val="28"/>
          <w:szCs w:val="28"/>
        </w:rPr>
        <w:t>іо записи</w:t>
      </w:r>
      <w:r w:rsidR="00980D77">
        <w:rPr>
          <w:rFonts w:ascii="Times New Roman" w:hAnsi="Times New Roman" w:cs="Times New Roman"/>
          <w:sz w:val="28"/>
          <w:szCs w:val="28"/>
          <w:lang w:val="uk-UA"/>
        </w:rPr>
        <w:t xml:space="preserve"> класичної музики, ноутбук</w:t>
      </w:r>
    </w:p>
    <w:p w:rsidR="008A6EA9" w:rsidRPr="008A6EA9" w:rsidRDefault="008A6EA9" w:rsidP="00A276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6EA9">
        <w:rPr>
          <w:rFonts w:ascii="Times New Roman" w:hAnsi="Times New Roman" w:cs="Times New Roman"/>
          <w:b/>
          <w:sz w:val="28"/>
          <w:szCs w:val="28"/>
          <w:lang w:val="uk-UA"/>
        </w:rPr>
        <w:t>План заняття</w:t>
      </w:r>
    </w:p>
    <w:p w:rsidR="003B7E86" w:rsidRDefault="008A6EA9" w:rsidP="003B7E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EA9">
        <w:rPr>
          <w:rFonts w:ascii="Times New Roman" w:hAnsi="Times New Roman" w:cs="Times New Roman"/>
          <w:sz w:val="28"/>
          <w:szCs w:val="28"/>
          <w:lang w:val="uk-UA"/>
        </w:rPr>
        <w:t>Організаційний момент.</w:t>
      </w:r>
      <w:r w:rsidR="003B7E86" w:rsidRPr="003B7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6EA9" w:rsidRPr="008A6EA9" w:rsidRDefault="003B7E86" w:rsidP="00A27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EA9">
        <w:rPr>
          <w:rFonts w:ascii="Times New Roman" w:hAnsi="Times New Roman" w:cs="Times New Roman"/>
          <w:sz w:val="28"/>
          <w:szCs w:val="28"/>
          <w:lang w:val="uk-UA"/>
        </w:rPr>
        <w:t>Оголошення теми та мети заняття.</w:t>
      </w:r>
    </w:p>
    <w:p w:rsidR="008A6EA9" w:rsidRPr="008A6EA9" w:rsidRDefault="008A6EA9" w:rsidP="00A27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EA9">
        <w:rPr>
          <w:rFonts w:ascii="Times New Roman" w:hAnsi="Times New Roman" w:cs="Times New Roman"/>
          <w:sz w:val="28"/>
          <w:szCs w:val="28"/>
          <w:lang w:val="uk-UA"/>
        </w:rPr>
        <w:t>Розминка</w:t>
      </w:r>
      <w:r w:rsidR="000455D3">
        <w:rPr>
          <w:rFonts w:ascii="Times New Roman" w:hAnsi="Times New Roman" w:cs="Times New Roman"/>
          <w:sz w:val="28"/>
          <w:szCs w:val="28"/>
          <w:lang w:val="uk-UA"/>
        </w:rPr>
        <w:t xml:space="preserve"> по колу</w:t>
      </w:r>
      <w:r w:rsidRPr="008A6E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EA9" w:rsidRPr="008A6EA9" w:rsidRDefault="008A6EA9" w:rsidP="00A27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EA9">
        <w:rPr>
          <w:rFonts w:ascii="Times New Roman" w:hAnsi="Times New Roman" w:cs="Times New Roman"/>
          <w:sz w:val="28"/>
          <w:szCs w:val="28"/>
          <w:lang w:val="uk-UA"/>
        </w:rPr>
        <w:t xml:space="preserve">Актуалізація опорних знань </w:t>
      </w:r>
      <w:r w:rsidR="00980D77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8A6E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EA9" w:rsidRDefault="008A6EA9" w:rsidP="00A27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EA9">
        <w:rPr>
          <w:rFonts w:ascii="Times New Roman" w:hAnsi="Times New Roman" w:cs="Times New Roman"/>
          <w:sz w:val="28"/>
          <w:szCs w:val="28"/>
          <w:lang w:val="uk-UA"/>
        </w:rPr>
        <w:t>Вивчення нового матеріалу.</w:t>
      </w:r>
    </w:p>
    <w:p w:rsidR="000013EF" w:rsidRPr="008A6EA9" w:rsidRDefault="000013EF" w:rsidP="00A27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частина.</w:t>
      </w:r>
    </w:p>
    <w:p w:rsidR="008A6EA9" w:rsidRPr="00A276EF" w:rsidRDefault="000013EF" w:rsidP="00A27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Підведення підсумків.</w:t>
      </w:r>
    </w:p>
    <w:p w:rsidR="00A276EF" w:rsidRDefault="00A276EF" w:rsidP="00A276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ЗАНЯТТЯ</w:t>
      </w:r>
    </w:p>
    <w:p w:rsidR="008A6EA9" w:rsidRPr="000455D3" w:rsidRDefault="000455D3" w:rsidP="00D478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5D3">
        <w:rPr>
          <w:rFonts w:ascii="Times New Roman" w:hAnsi="Times New Roman" w:cs="Times New Roman"/>
          <w:sz w:val="28"/>
          <w:szCs w:val="28"/>
          <w:lang w:val="uk-UA"/>
        </w:rPr>
        <w:t>Лунає музика</w:t>
      </w:r>
      <w:r w:rsidR="008A6EA9" w:rsidRPr="000455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78CC" w:rsidRPr="00D478CC" w:rsidRDefault="00D478CC" w:rsidP="00C23C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78CC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гуртка:</w:t>
      </w:r>
    </w:p>
    <w:p w:rsidR="00BA0254" w:rsidRPr="00BA0254" w:rsidRDefault="00980D77" w:rsidP="00BA02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Добрий день</w:t>
      </w:r>
      <w:r w:rsidR="008A6EA9" w:rsidRPr="00D478CC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8A6EA9" w:rsidRPr="00D478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A6EA9" w:rsidRPr="00D478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551E6">
        <w:rPr>
          <w:rFonts w:ascii="Times New Roman" w:hAnsi="Times New Roman" w:cs="Times New Roman"/>
          <w:i/>
          <w:sz w:val="28"/>
          <w:szCs w:val="28"/>
          <w:lang w:val="uk-UA"/>
        </w:rPr>
        <w:t>вихованці</w:t>
      </w:r>
      <w:r w:rsidR="008A6EA9" w:rsidRPr="00D478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виконують уклін).</w:t>
      </w:r>
      <w:r w:rsidR="00BA0254" w:rsidRPr="00BA0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254">
        <w:rPr>
          <w:rFonts w:ascii="Times New Roman" w:hAnsi="Times New Roman" w:cs="Times New Roman"/>
          <w:sz w:val="28"/>
          <w:szCs w:val="28"/>
          <w:lang w:val="uk-UA"/>
        </w:rPr>
        <w:t>Сьогодні ми продовжимо знайомство з класичним танцем. З минулого заняття ви пам’ятаєте, що класична хореографія це універсальна, загальноприйнята система вправ та рухів в усьому світі. Завдяки регулярному виконанню вправ класичного танцю активно розвивається і зміцнюється тіло, формує</w:t>
      </w:r>
      <w:r w:rsidR="00182C1A">
        <w:rPr>
          <w:rFonts w:ascii="Times New Roman" w:hAnsi="Times New Roman" w:cs="Times New Roman"/>
          <w:sz w:val="28"/>
          <w:szCs w:val="28"/>
          <w:lang w:val="uk-UA"/>
        </w:rPr>
        <w:t>ться правильна постава</w:t>
      </w:r>
      <w:r w:rsidR="00BA02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82C1A">
        <w:rPr>
          <w:rFonts w:ascii="Times New Roman" w:hAnsi="Times New Roman" w:cs="Times New Roman"/>
          <w:sz w:val="28"/>
          <w:szCs w:val="28"/>
          <w:lang w:val="uk-UA"/>
        </w:rPr>
        <w:t>Класична хореографія в</w:t>
      </w:r>
      <w:r w:rsidR="00BA0254">
        <w:rPr>
          <w:rFonts w:ascii="Times New Roman" w:hAnsi="Times New Roman" w:cs="Times New Roman"/>
          <w:sz w:val="28"/>
          <w:szCs w:val="28"/>
          <w:lang w:val="uk-UA"/>
        </w:rPr>
        <w:t>иховує нас, я</w:t>
      </w:r>
      <w:r w:rsidR="00182C1A">
        <w:rPr>
          <w:rFonts w:ascii="Times New Roman" w:hAnsi="Times New Roman" w:cs="Times New Roman"/>
          <w:sz w:val="28"/>
          <w:szCs w:val="28"/>
          <w:lang w:val="uk-UA"/>
        </w:rPr>
        <w:t>к танцівниць з високим рівнем</w:t>
      </w:r>
      <w:r w:rsidR="00BA025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виконання.</w:t>
      </w:r>
    </w:p>
    <w:p w:rsidR="00D478CC" w:rsidRPr="00D478CC" w:rsidRDefault="008A6EA9" w:rsidP="00BA0254">
      <w:pPr>
        <w:pStyle w:val="a6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CC">
        <w:rPr>
          <w:rFonts w:ascii="Times New Roman" w:hAnsi="Times New Roman" w:cs="Times New Roman"/>
          <w:sz w:val="28"/>
          <w:szCs w:val="28"/>
          <w:lang w:val="uk-UA"/>
        </w:rPr>
        <w:t>Сьогодні в нас буде багато цікавого. Але спочатку, щоб наші руки та ноги стали слухняними, ми ви</w:t>
      </w:r>
      <w:r w:rsidR="00D478CC" w:rsidRPr="00D478CC">
        <w:rPr>
          <w:rFonts w:ascii="Times New Roman" w:hAnsi="Times New Roman" w:cs="Times New Roman"/>
          <w:sz w:val="28"/>
          <w:szCs w:val="28"/>
          <w:lang w:val="uk-UA"/>
        </w:rPr>
        <w:t>конаємо розминку по колу</w:t>
      </w:r>
      <w:r w:rsidRPr="00D478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78CC" w:rsidRDefault="00D478CC" w:rsidP="00D478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55D3">
        <w:rPr>
          <w:rFonts w:ascii="Times New Roman" w:hAnsi="Times New Roman" w:cs="Times New Roman"/>
          <w:b/>
          <w:sz w:val="28"/>
          <w:szCs w:val="28"/>
          <w:lang w:val="uk-UA"/>
        </w:rPr>
        <w:t>Розминка по колу: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C4083" w:rsidTr="005C4083">
        <w:tc>
          <w:tcPr>
            <w:tcW w:w="2689" w:type="dxa"/>
          </w:tcPr>
          <w:p w:rsidR="005C4083" w:rsidRPr="005C4083" w:rsidRDefault="005C4083" w:rsidP="005C40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40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вправи</w:t>
            </w:r>
          </w:p>
        </w:tc>
        <w:tc>
          <w:tcPr>
            <w:tcW w:w="6656" w:type="dxa"/>
          </w:tcPr>
          <w:p w:rsidR="005C4083" w:rsidRPr="005C4083" w:rsidRDefault="00227AB9" w:rsidP="005C40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Методичні рекомендації керівника</w:t>
            </w:r>
          </w:p>
        </w:tc>
      </w:tr>
      <w:tr w:rsidR="005C4083" w:rsidTr="005C4083">
        <w:tc>
          <w:tcPr>
            <w:tcW w:w="2689" w:type="dxa"/>
          </w:tcPr>
          <w:p w:rsidR="005C4083" w:rsidRDefault="005C4083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Простий танцювальний крок</w:t>
            </w:r>
          </w:p>
        </w:tc>
        <w:tc>
          <w:tcPr>
            <w:tcW w:w="6656" w:type="dxa"/>
          </w:tcPr>
          <w:p w:rsidR="005C4083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на поясі</w:t>
            </w:r>
            <w:r w:rsidR="00227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Спину тримаємо рівно. Шия подовжена. Дивимося прямо. </w:t>
            </w:r>
          </w:p>
        </w:tc>
      </w:tr>
      <w:tr w:rsidR="005C4083" w:rsidTr="005C4083">
        <w:tc>
          <w:tcPr>
            <w:tcW w:w="2689" w:type="dxa"/>
          </w:tcPr>
          <w:p w:rsidR="005C4083" w:rsidRDefault="00227AB9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 на півпальцях</w:t>
            </w:r>
          </w:p>
        </w:tc>
        <w:tc>
          <w:tcPr>
            <w:tcW w:w="6656" w:type="dxa"/>
          </w:tcPr>
          <w:p w:rsidR="005C4083" w:rsidRDefault="00227AB9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Вдих – руки піднімаємо вгору. Видих – руки вниз.</w:t>
            </w:r>
          </w:p>
        </w:tc>
      </w:tr>
      <w:tr w:rsidR="005C4083" w:rsidTr="005C4083">
        <w:tc>
          <w:tcPr>
            <w:tcW w:w="2689" w:type="dxa"/>
          </w:tcPr>
          <w:p w:rsidR="005C4083" w:rsidRDefault="00227AB9" w:rsidP="00980D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 з підніманням ноги на 25</w:t>
            </w:r>
          </w:p>
        </w:tc>
        <w:tc>
          <w:tcPr>
            <w:tcW w:w="6656" w:type="dxa"/>
          </w:tcPr>
          <w:p w:rsidR="005C4083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на поясі. Слідкуємо за поставою. Ступні натягуємо.</w:t>
            </w:r>
          </w:p>
        </w:tc>
      </w:tr>
      <w:tr w:rsidR="005C4083" w:rsidTr="005C4083">
        <w:tc>
          <w:tcPr>
            <w:tcW w:w="2689" w:type="dxa"/>
          </w:tcPr>
          <w:p w:rsidR="005C4083" w:rsidRDefault="00182C1A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Крокуємо</w:t>
            </w:r>
            <w:r w:rsidR="00227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п’ятках</w:t>
            </w:r>
          </w:p>
        </w:tc>
        <w:tc>
          <w:tcPr>
            <w:tcW w:w="6656" w:type="dxa"/>
          </w:tcPr>
          <w:p w:rsidR="005C4083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Виконуємо старанно. Плечі опущені.</w:t>
            </w:r>
          </w:p>
        </w:tc>
      </w:tr>
      <w:tr w:rsidR="005C4083" w:rsidTr="005C4083">
        <w:tc>
          <w:tcPr>
            <w:tcW w:w="2689" w:type="dxa"/>
          </w:tcPr>
          <w:p w:rsidR="005C4083" w:rsidRDefault="00227AB9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із захлистом гомілок</w:t>
            </w:r>
          </w:p>
        </w:tc>
        <w:tc>
          <w:tcPr>
            <w:tcW w:w="6656" w:type="dxa"/>
          </w:tcPr>
          <w:p w:rsidR="005C4083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Тримаємо спину рівно. Натягнутою ступнею намагаємося торкнутися сідниць.</w:t>
            </w:r>
          </w:p>
        </w:tc>
      </w:tr>
      <w:tr w:rsidR="00227AB9" w:rsidTr="005C4083">
        <w:tc>
          <w:tcPr>
            <w:tcW w:w="2689" w:type="dxa"/>
          </w:tcPr>
          <w:p w:rsidR="00227AB9" w:rsidRDefault="00227AB9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Біг з </w:t>
            </w:r>
            <w:r w:rsidR="00191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високим піднімання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колін</w:t>
            </w:r>
          </w:p>
        </w:tc>
        <w:tc>
          <w:tcPr>
            <w:tcW w:w="6656" w:type="dxa"/>
          </w:tcPr>
          <w:p w:rsidR="00227AB9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за спиною. Корпус утримуємо вертикально.</w:t>
            </w:r>
          </w:p>
        </w:tc>
      </w:tr>
      <w:tr w:rsidR="00227AB9" w:rsidTr="005C4083">
        <w:tc>
          <w:tcPr>
            <w:tcW w:w="2689" w:type="dxa"/>
          </w:tcPr>
          <w:p w:rsidR="00227AB9" w:rsidRDefault="00227AB9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приставним кроком</w:t>
            </w:r>
          </w:p>
        </w:tc>
        <w:tc>
          <w:tcPr>
            <w:tcW w:w="6656" w:type="dxa"/>
          </w:tcPr>
          <w:p w:rsidR="00227AB9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Спочатку обличчям у середину кола, а потім спиною.</w:t>
            </w:r>
          </w:p>
        </w:tc>
      </w:tr>
      <w:tr w:rsidR="00227AB9" w:rsidTr="005C4083">
        <w:tc>
          <w:tcPr>
            <w:tcW w:w="2689" w:type="dxa"/>
          </w:tcPr>
          <w:p w:rsidR="00227AB9" w:rsidRDefault="00182C1A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Кроки</w:t>
            </w:r>
            <w:r w:rsidR="00227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227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півпальцях</w:t>
            </w:r>
            <w:proofErr w:type="spellEnd"/>
          </w:p>
        </w:tc>
        <w:tc>
          <w:tcPr>
            <w:tcW w:w="6656" w:type="dxa"/>
          </w:tcPr>
          <w:p w:rsidR="00227AB9" w:rsidRDefault="004551E6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Відновлюємо дихання. Руки</w:t>
            </w:r>
            <w:r w:rsidR="00191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виконують хвильку.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Постава пряма.</w:t>
            </w:r>
          </w:p>
        </w:tc>
      </w:tr>
      <w:tr w:rsidR="00227AB9" w:rsidTr="005C4083">
        <w:tc>
          <w:tcPr>
            <w:tcW w:w="2689" w:type="dxa"/>
          </w:tcPr>
          <w:p w:rsidR="00227AB9" w:rsidRDefault="00227AB9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Простий танцювальний крок</w:t>
            </w:r>
          </w:p>
        </w:tc>
        <w:tc>
          <w:tcPr>
            <w:tcW w:w="6656" w:type="dxa"/>
          </w:tcPr>
          <w:p w:rsidR="00227AB9" w:rsidRDefault="00191F34" w:rsidP="005C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Уповільнюємося. Спокійний вдих – руки підняти вгору. Спокійний видих – руки опустити вниз.</w:t>
            </w:r>
          </w:p>
        </w:tc>
      </w:tr>
    </w:tbl>
    <w:p w:rsidR="003B7E86" w:rsidRDefault="003B7E86" w:rsidP="00191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478CC" w:rsidRPr="00D478CC" w:rsidRDefault="00D478CC" w:rsidP="00191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C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 завершенню</w:t>
      </w:r>
      <w:r w:rsidR="00191F34">
        <w:rPr>
          <w:rFonts w:ascii="Times New Roman" w:hAnsi="Times New Roman" w:cs="Times New Roman"/>
          <w:sz w:val="28"/>
          <w:szCs w:val="28"/>
          <w:lang w:val="uk-UA"/>
        </w:rPr>
        <w:t xml:space="preserve"> розминки</w:t>
      </w:r>
      <w:r w:rsidRPr="00D478CC">
        <w:rPr>
          <w:rFonts w:ascii="Times New Roman" w:hAnsi="Times New Roman" w:cs="Times New Roman"/>
          <w:sz w:val="28"/>
          <w:szCs w:val="28"/>
          <w:lang w:val="uk-UA"/>
        </w:rPr>
        <w:t>, вихованці шикуються біля станка.</w:t>
      </w:r>
      <w:r w:rsidR="00191F34">
        <w:rPr>
          <w:rFonts w:ascii="Times New Roman" w:hAnsi="Times New Roman" w:cs="Times New Roman"/>
          <w:sz w:val="28"/>
          <w:szCs w:val="28"/>
          <w:lang w:val="uk-UA"/>
        </w:rPr>
        <w:t xml:space="preserve"> Остаточно відновлюють дихання і слухають керівника.</w:t>
      </w:r>
    </w:p>
    <w:p w:rsidR="004551E6" w:rsidRPr="004551E6" w:rsidRDefault="004551E6" w:rsidP="00C23C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51E6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гуртка:</w:t>
      </w:r>
    </w:p>
    <w:p w:rsidR="00BA0254" w:rsidRPr="00BA0254" w:rsidRDefault="00BA0254" w:rsidP="00BA025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згадаємо, що означає слово «хореографія»? </w:t>
      </w:r>
      <w:r w:rsidRPr="00BA0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(Орієнтовні відповіді вихованців: </w:t>
      </w:r>
      <w:proofErr w:type="spellStart"/>
      <w:r w:rsidRPr="00BA0254">
        <w:rPr>
          <w:rFonts w:ascii="Times New Roman" w:hAnsi="Times New Roman" w:cs="Times New Roman"/>
          <w:i/>
          <w:sz w:val="28"/>
          <w:szCs w:val="28"/>
          <w:lang w:val="uk-UA"/>
        </w:rPr>
        <w:t>хорео</w:t>
      </w:r>
      <w:proofErr w:type="spellEnd"/>
      <w:r w:rsidRPr="00BA0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танець, графо – пишу)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A0254" w:rsidRPr="00BA0254" w:rsidRDefault="00BA0254" w:rsidP="00C23C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0254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гуртка:</w:t>
      </w:r>
    </w:p>
    <w:p w:rsidR="004551E6" w:rsidRDefault="00452BB2" w:rsidP="00452BB2">
      <w:pPr>
        <w:pStyle w:val="a6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2BB2">
        <w:rPr>
          <w:rFonts w:ascii="Times New Roman" w:hAnsi="Times New Roman" w:cs="Times New Roman"/>
          <w:sz w:val="28"/>
          <w:szCs w:val="28"/>
          <w:lang w:val="uk-UA"/>
        </w:rPr>
        <w:t>Ви всі відповіли правильно.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Хореографія це загальне поняття, що поділяється на багато видів та стилів. Давайте розглянемо основні. </w:t>
      </w:r>
      <w:r w:rsidRPr="00452BB2">
        <w:rPr>
          <w:rFonts w:ascii="Times New Roman" w:hAnsi="Times New Roman" w:cs="Times New Roman"/>
          <w:i/>
          <w:sz w:val="28"/>
          <w:szCs w:val="28"/>
          <w:lang w:val="uk-UA"/>
        </w:rPr>
        <w:t>(Демонстрація презентації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обговорення слайдів</w:t>
      </w:r>
      <w:r w:rsidRPr="00452BB2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52BB2" w:rsidRDefault="00452BB2" w:rsidP="00452BB2">
      <w:pPr>
        <w:pStyle w:val="a6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ви бачите, яка велика кількість танцювальних напрямків існує. І класична хореографія </w:t>
      </w:r>
      <w:r w:rsidR="00F04271">
        <w:rPr>
          <w:rFonts w:ascii="Times New Roman" w:hAnsi="Times New Roman" w:cs="Times New Roman"/>
          <w:sz w:val="28"/>
          <w:szCs w:val="28"/>
          <w:lang w:val="uk-UA"/>
        </w:rPr>
        <w:t>є базовою для грамотного і майстерного виконання будь-якого стилю. Адже, комплекс вправ класичного екзерсису збирався і відшліфовувався протягом багатьох століть у хореографічних школах різних країн світу.</w:t>
      </w:r>
    </w:p>
    <w:p w:rsidR="00F04271" w:rsidRDefault="00F04271" w:rsidP="00452BB2">
      <w:pPr>
        <w:pStyle w:val="a6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згадаємо з яких частин складається заняття класичного танцю? </w:t>
      </w:r>
      <w:r w:rsidRPr="00F04271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 екзерсис біля опори, перегини корпусу біля опори, екзерсис на середині , адажіо, алегро).</w:t>
      </w:r>
    </w:p>
    <w:p w:rsidR="00F04271" w:rsidRDefault="00C400FB" w:rsidP="00452BB2">
      <w:pPr>
        <w:pStyle w:val="a6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Пригадаймо,</w:t>
      </w:r>
      <w:r w:rsidR="00F04271" w:rsidRPr="00F04271">
        <w:rPr>
          <w:rFonts w:ascii="Times New Roman" w:hAnsi="Times New Roman" w:cs="Times New Roman"/>
          <w:sz w:val="28"/>
          <w:szCs w:val="28"/>
          <w:lang w:val="uk-UA"/>
        </w:rPr>
        <w:t xml:space="preserve"> які рухи ми опанували на минулих заняттях</w:t>
      </w:r>
      <w:r w:rsidR="00F04271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F04271" w:rsidRPr="00F04271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вихованців</w:t>
      </w:r>
      <w:r w:rsidR="00F042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="00F04271" w:rsidRPr="008A6EA9">
        <w:rPr>
          <w:rFonts w:ascii="Times New Roman" w:hAnsi="Times New Roman" w:cs="Times New Roman"/>
          <w:sz w:val="28"/>
          <w:szCs w:val="28"/>
          <w:lang w:val="uk-UA"/>
        </w:rPr>
        <w:t>I, II, III</w:t>
      </w:r>
      <w:r w:rsidR="00F042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позиції ніг, позиції рук,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демі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пліє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реліве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батман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тандю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пассе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пар тер, батман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тандю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жете</w:t>
      </w:r>
      <w:proofErr w:type="spellEnd"/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4551E6" w:rsidRPr="008A6EA9" w:rsidRDefault="00C23C00" w:rsidP="00C23C00">
      <w:pPr>
        <w:pStyle w:val="a6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запрошую вас повторити і удосконалити вивчені вправи.</w:t>
      </w:r>
    </w:p>
    <w:p w:rsidR="008A6EA9" w:rsidRPr="00C23C00" w:rsidRDefault="00980D77" w:rsidP="008A6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Учні</w:t>
      </w:r>
      <w:r w:rsidR="008A6EA9" w:rsidRPr="008A6E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виконують вправи класичного екзерсису</w:t>
      </w:r>
      <w:r w:rsidR="00C23C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обличчям до опори</w:t>
      </w:r>
      <w:r w:rsidR="00C23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C00" w:rsidRPr="00C23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C00" w:rsidRPr="00C23C00">
        <w:rPr>
          <w:rFonts w:ascii="Times New Roman" w:hAnsi="Times New Roman" w:cs="Times New Roman"/>
          <w:i/>
          <w:sz w:val="28"/>
          <w:szCs w:val="28"/>
          <w:lang w:val="uk-UA"/>
        </w:rPr>
        <w:t>Перед виконанням вправ керівник запитує: «Що означає та чи інша вправа екзерсису</w:t>
      </w:r>
      <w:r w:rsidR="00C400FB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  <w:r w:rsidR="00C23C00" w:rsidRPr="00C23C00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6517D3" w:rsidRPr="003B2FD7" w:rsidRDefault="00FB526E" w:rsidP="00694AC8">
      <w:pPr>
        <w:numPr>
          <w:ilvl w:val="0"/>
          <w:numId w:val="4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b/>
          <w:sz w:val="28"/>
          <w:szCs w:val="28"/>
        </w:rPr>
        <w:t>Demi</w:t>
      </w:r>
      <w:r w:rsidRPr="00FB526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FB526E">
        <w:rPr>
          <w:rFonts w:ascii="Times New Roman" w:hAnsi="Times New Roman" w:cs="Times New Roman"/>
          <w:b/>
          <w:sz w:val="28"/>
          <w:szCs w:val="28"/>
        </w:rPr>
        <w:t>plie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(Музичний розмір</w:t>
      </w:r>
      <w:r w:rsidR="00C23C00">
        <w:rPr>
          <w:rFonts w:ascii="Times New Roman" w:hAnsi="Times New Roman" w:cs="Times New Roman"/>
          <w:sz w:val="28"/>
          <w:szCs w:val="28"/>
          <w:lang w:val="uk-UA"/>
        </w:rPr>
        <w:t xml:space="preserve"> 3/4) по I, II, III</w:t>
      </w:r>
      <w:r w:rsidRPr="00FB526E">
        <w:rPr>
          <w:rFonts w:ascii="Times New Roman" w:hAnsi="Times New Roman" w:cs="Times New Roman"/>
          <w:sz w:val="28"/>
          <w:szCs w:val="28"/>
          <w:lang w:val="uk-UA"/>
        </w:rPr>
        <w:t xml:space="preserve"> позиціях ніг.</w:t>
      </w:r>
      <w:r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23C00" w:rsidRPr="003B2FD7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вихованців: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23C00"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розтягуючи 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>зв’язки, готуємо стопу для подальшого</w:t>
      </w:r>
      <w:r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навантаження на неї, 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зміцнюємо м'язи і </w:t>
      </w:r>
      <w:r w:rsidR="003B2FD7">
        <w:rPr>
          <w:rFonts w:ascii="Times New Roman" w:hAnsi="Times New Roman" w:cs="Times New Roman"/>
          <w:i/>
          <w:sz w:val="28"/>
          <w:szCs w:val="28"/>
          <w:lang w:val="uk-UA"/>
        </w:rPr>
        <w:t>«виворі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>тність»)</w:t>
      </w:r>
    </w:p>
    <w:p w:rsidR="003B2FD7" w:rsidRPr="003B2FD7" w:rsidRDefault="003B2FD7" w:rsidP="00694AC8">
      <w:pPr>
        <w:numPr>
          <w:ilvl w:val="0"/>
          <w:numId w:val="4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B2FD7">
        <w:rPr>
          <w:rFonts w:ascii="Times New Roman" w:hAnsi="Times New Roman" w:cs="Times New Roman"/>
          <w:b/>
          <w:sz w:val="28"/>
          <w:szCs w:val="28"/>
          <w:lang w:val="uk-UA"/>
        </w:rPr>
        <w:t>Releve</w:t>
      </w:r>
      <w:proofErr w:type="spellEnd"/>
      <w:r w:rsidRPr="003B2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B2FD7">
        <w:rPr>
          <w:rFonts w:ascii="Times New Roman" w:hAnsi="Times New Roman" w:cs="Times New Roman"/>
          <w:sz w:val="28"/>
          <w:szCs w:val="28"/>
          <w:lang w:val="uk-UA"/>
        </w:rPr>
        <w:t xml:space="preserve">(Музичний розмір 2/4) </w:t>
      </w:r>
      <w:r>
        <w:rPr>
          <w:rFonts w:ascii="Times New Roman" w:hAnsi="Times New Roman" w:cs="Times New Roman"/>
          <w:sz w:val="28"/>
          <w:szCs w:val="28"/>
          <w:lang w:val="uk-UA"/>
        </w:rPr>
        <w:t>по I, II, III позиціях ніг.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B2FD7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вихованців: Рух добре розвиває силу ніг, еластичність м'язів, сприяє зміцненню ступні, готує ноги до виконання рухів на півпальцях).</w:t>
      </w:r>
    </w:p>
    <w:p w:rsidR="00FB526E" w:rsidRPr="00FB526E" w:rsidRDefault="00FB526E" w:rsidP="00694AC8">
      <w:pPr>
        <w:numPr>
          <w:ilvl w:val="0"/>
          <w:numId w:val="4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FD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Battements</w:t>
      </w:r>
      <w:r w:rsidRPr="00FB52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B2FD7">
        <w:rPr>
          <w:rFonts w:ascii="Times New Roman" w:hAnsi="Times New Roman" w:cs="Times New Roman"/>
          <w:b/>
          <w:sz w:val="28"/>
          <w:szCs w:val="28"/>
          <w:lang w:val="en-US"/>
        </w:rPr>
        <w:t>tendus</w:t>
      </w:r>
      <w:proofErr w:type="spellEnd"/>
      <w:r w:rsidR="003B2FD7">
        <w:rPr>
          <w:rFonts w:ascii="Times New Roman" w:hAnsi="Times New Roman" w:cs="Times New Roman"/>
          <w:sz w:val="28"/>
          <w:szCs w:val="28"/>
          <w:lang w:val="uk-UA"/>
        </w:rPr>
        <w:t xml:space="preserve"> (Музичний розмір 2/4). по I позиції ніг.</w:t>
      </w:r>
      <w:r w:rsid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(Орієнтовні відповіді вихованців: розвиваємо </w:t>
      </w:r>
      <w:r w:rsidRPr="003B2FD7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Pr="003B2FD7">
        <w:rPr>
          <w:rFonts w:ascii="Times New Roman" w:hAnsi="Times New Roman" w:cs="Times New Roman"/>
          <w:i/>
          <w:sz w:val="28"/>
          <w:szCs w:val="28"/>
          <w:lang w:val="uk-UA"/>
        </w:rPr>
        <w:t>виворотність</w:t>
      </w:r>
      <w:proofErr w:type="spellEnd"/>
      <w:r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силу ніг, </w:t>
      </w:r>
      <w:proofErr w:type="spellStart"/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>натягнутісь</w:t>
      </w:r>
      <w:proofErr w:type="spellEnd"/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підйому при ходінні, краса кроку).</w:t>
      </w:r>
    </w:p>
    <w:p w:rsidR="00FB526E" w:rsidRPr="00FB526E" w:rsidRDefault="00FB526E" w:rsidP="00694AC8">
      <w:pPr>
        <w:numPr>
          <w:ilvl w:val="0"/>
          <w:numId w:val="4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Battements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tendus</w:t>
      </w:r>
      <w:proofErr w:type="spellEnd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jetes</w:t>
      </w:r>
      <w:proofErr w:type="spellEnd"/>
      <w:r w:rsidRPr="00FB526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B526E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FB52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526E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FB526E">
        <w:rPr>
          <w:rFonts w:ascii="Times New Roman" w:hAnsi="Times New Roman" w:cs="Times New Roman"/>
          <w:sz w:val="28"/>
          <w:szCs w:val="28"/>
          <w:lang w:val="en-US"/>
        </w:rPr>
        <w:t xml:space="preserve"> 2/4)</w:t>
      </w:r>
      <w:r w:rsidR="003B2FD7" w:rsidRPr="003B2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FD7">
        <w:rPr>
          <w:rFonts w:ascii="Times New Roman" w:hAnsi="Times New Roman" w:cs="Times New Roman"/>
          <w:sz w:val="28"/>
          <w:szCs w:val="28"/>
          <w:lang w:val="uk-UA"/>
        </w:rPr>
        <w:t>по I позиції ніг</w:t>
      </w:r>
      <w:r w:rsidRPr="00FB52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B52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2FD7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</w:t>
      </w:r>
      <w:r w:rsidR="003B2FD7" w:rsidRPr="003B2FD7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3B2FD7" w:rsidRPr="003B2FD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B2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400FB">
        <w:rPr>
          <w:rFonts w:ascii="Times New Roman" w:hAnsi="Times New Roman" w:cs="Times New Roman"/>
          <w:i/>
          <w:sz w:val="28"/>
          <w:szCs w:val="28"/>
          <w:lang w:val="uk-UA"/>
        </w:rPr>
        <w:t>розвиває натягнутість ніг у повітрі, силу і легкість)</w:t>
      </w:r>
    </w:p>
    <w:p w:rsidR="00FB526E" w:rsidRPr="00C400FB" w:rsidRDefault="00FB526E" w:rsidP="00694AC8">
      <w:pPr>
        <w:numPr>
          <w:ilvl w:val="0"/>
          <w:numId w:val="4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Rond</w:t>
      </w:r>
      <w:proofErr w:type="spellEnd"/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jambe</w:t>
      </w:r>
      <w:proofErr w:type="spellEnd"/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par</w:t>
      </w:r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terre</w:t>
      </w:r>
      <w:proofErr w:type="spellEnd"/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proofErr w:type="spellEnd"/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dehors</w:t>
      </w:r>
      <w:proofErr w:type="spellEnd"/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proofErr w:type="spellEnd"/>
      <w:r w:rsidRPr="0069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dedans</w:t>
      </w:r>
      <w:r w:rsidRPr="00694AC8">
        <w:rPr>
          <w:rFonts w:ascii="Times New Roman" w:hAnsi="Times New Roman" w:cs="Times New Roman"/>
          <w:sz w:val="28"/>
          <w:szCs w:val="28"/>
          <w:lang w:val="uk-UA"/>
        </w:rPr>
        <w:t xml:space="preserve"> (Музичний </w:t>
      </w:r>
      <w:r w:rsidR="00C400FB" w:rsidRPr="00694AC8">
        <w:rPr>
          <w:rFonts w:ascii="Times New Roman" w:hAnsi="Times New Roman" w:cs="Times New Roman"/>
          <w:sz w:val="28"/>
          <w:szCs w:val="28"/>
          <w:lang w:val="uk-UA"/>
        </w:rPr>
        <w:t>розмі</w:t>
      </w:r>
      <w:r w:rsidRPr="00694AC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40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26E">
        <w:rPr>
          <w:rFonts w:ascii="Times New Roman" w:hAnsi="Times New Roman" w:cs="Times New Roman"/>
          <w:sz w:val="28"/>
          <w:szCs w:val="28"/>
          <w:lang w:val="en-US"/>
        </w:rPr>
        <w:t xml:space="preserve">3/4). </w:t>
      </w:r>
      <w:r w:rsidR="00C400FB" w:rsidRPr="00C40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(Орієнтовні відповіді вихованців: колоподібний рух - </w:t>
      </w:r>
      <w:r w:rsidRPr="00C400FB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694AC8">
        <w:rPr>
          <w:rFonts w:ascii="Times New Roman" w:hAnsi="Times New Roman" w:cs="Times New Roman"/>
          <w:i/>
          <w:sz w:val="28"/>
          <w:szCs w:val="28"/>
          <w:lang w:val="uk-UA"/>
        </w:rPr>
        <w:t>иробляє правильн</w:t>
      </w:r>
      <w:r w:rsidRPr="00C400FB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C400F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694AC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400FB" w:rsidRPr="00694AC8">
        <w:rPr>
          <w:rFonts w:ascii="Times New Roman" w:hAnsi="Times New Roman" w:cs="Times New Roman"/>
          <w:i/>
          <w:sz w:val="28"/>
          <w:szCs w:val="28"/>
          <w:lang w:val="uk-UA"/>
        </w:rPr>
        <w:t>красивий</w:t>
      </w:r>
      <w:r w:rsidRPr="00694AC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400FB" w:rsidRPr="00694AC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рух </w:t>
      </w:r>
      <w:r w:rsidRPr="00694AC8">
        <w:rPr>
          <w:rFonts w:ascii="Times New Roman" w:hAnsi="Times New Roman" w:cs="Times New Roman"/>
          <w:i/>
          <w:sz w:val="28"/>
          <w:szCs w:val="28"/>
          <w:lang w:val="uk-UA"/>
        </w:rPr>
        <w:t>ноги в різних напрямках</w:t>
      </w:r>
      <w:r w:rsidR="00C400FB" w:rsidRPr="00694AC8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C400FB" w:rsidRPr="00C400FB" w:rsidRDefault="00C400FB" w:rsidP="00C400FB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00FB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гуртка:</w:t>
      </w:r>
    </w:p>
    <w:p w:rsidR="00C400FB" w:rsidRDefault="00C400FB" w:rsidP="00C400F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Приступаємо до роботи на середині танцювальної зали</w:t>
      </w:r>
      <w:r w:rsidR="00694A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4CF9" w:rsidRPr="00C94CF9" w:rsidRDefault="00694AC8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Екзерсис на середині.</w:t>
      </w:r>
      <w:r w:rsidR="00C94CF9" w:rsidRPr="00C94CF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94CF9" w:rsidRPr="00C94CF9">
        <w:rPr>
          <w:rFonts w:ascii="Times New Roman" w:hAnsi="Times New Roman" w:cs="Times New Roman"/>
          <w:b/>
          <w:sz w:val="28"/>
          <w:szCs w:val="28"/>
          <w:lang w:val="uk-UA"/>
        </w:rPr>
        <w:t>Основні позиції рук і ніг у класичному танці.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методики додається аудіо та відео матеріал.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Цілі: формування правильної постави корпусу, позицій ніг, рук на найпростіших вправах класичного тренажу, розвиток елементарних навиків координації руху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Позиції ніг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0"/>
        <w:gridCol w:w="4111"/>
      </w:tblGrid>
      <w:tr w:rsidR="00C94CF9" w:rsidRPr="00C94CF9" w:rsidTr="00110111"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Перша позиція ніг:</w:t>
            </w: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п'яти разом, носки нарізно, ступні стикаються п'ятами і розгорнуті носками назовні, утворюючи на підлозі пряму лінію.(відео1впрва 1)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inline distT="0" distB="0" distL="0" distR="0" wp14:anchorId="13C5468D" wp14:editId="123058BB">
                  <wp:extent cx="1905000" cy="495300"/>
                  <wp:effectExtent l="0" t="0" r="0" b="0"/>
                  <wp:docPr id="2" name="Рисунок 2" descr="Ballet_feet_first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llet_feet_first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F9" w:rsidRPr="00C94CF9" w:rsidTr="00110111"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Друга позиція:</w:t>
            </w: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стопи вивернуті і розташовані на одній прямій лінії, відстань між п'ятами складають довжину стопи (тобто приблизно на 33 см). (відео1впрва 2)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inline distT="0" distB="0" distL="0" distR="0" wp14:anchorId="63C8B8AD" wp14:editId="2661AE46">
                  <wp:extent cx="1905000" cy="333375"/>
                  <wp:effectExtent l="0" t="0" r="0" b="9525"/>
                  <wp:docPr id="3" name="Рисунок 3" descr="Ballet_feet_first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llet_feet_first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F9" w:rsidRPr="00C94CF9" w:rsidTr="00110111"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lastRenderedPageBreak/>
              <w:t>Третя позиція:</w:t>
            </w: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ступні прилягають одна до одної так, що п'ята однієї ступні стикається з серединою іншого ступні (тобто одна стопа наполовину закриває іншу). Ця позиція в даний час використовується рідко. .(відео1впрва 3)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inline distT="0" distB="0" distL="0" distR="0" wp14:anchorId="0C677CB7" wp14:editId="79281E51">
                  <wp:extent cx="1905000" cy="1009650"/>
                  <wp:effectExtent l="0" t="0" r="0" b="0"/>
                  <wp:docPr id="4" name="Рисунок 4" descr="Ballet_feet_first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llet_feet_first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F9" w:rsidRPr="00C94CF9" w:rsidTr="00110111"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Четверта позиція:</w:t>
            </w: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виворітні ступні, розташовуючись паралельно, відстоять один від одного на довжину стопи (33 см). П'ятка однієї ступні повинна перебувати прямо перед носком інший; таким чином, вага розподіляється рівномірно. .(відео1впрва 4)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inline distT="0" distB="0" distL="0" distR="0" wp14:anchorId="131FFF37" wp14:editId="4D8EA923">
                  <wp:extent cx="1905000" cy="2581275"/>
                  <wp:effectExtent l="0" t="0" r="0" b="9525"/>
                  <wp:docPr id="5" name="Рисунок 5" descr="Ballet_feet_first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llet_feet_first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F9" w:rsidRPr="00C94CF9" w:rsidTr="00110111"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П'ята позиція:</w:t>
            </w: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ступні, щільно прилягаючи один до одного, розташовані поруч, п'ята однієї ноги стикається з носком інший. Ця позиція схожа з четвертою, з тією різницею, що ступні щільно прилягають одна до одної. .(відео1впрва 5)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4F4"/>
            <w:vAlign w:val="center"/>
            <w:hideMark/>
          </w:tcPr>
          <w:p w:rsidR="00C94CF9" w:rsidRPr="00C94CF9" w:rsidRDefault="00C94CF9" w:rsidP="00C94CF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inline distT="0" distB="0" distL="0" distR="0" wp14:anchorId="74FB7A7B" wp14:editId="6E96A78F">
                  <wp:extent cx="1905000" cy="1600200"/>
                  <wp:effectExtent l="0" t="0" r="0" b="0"/>
                  <wp:docPr id="6" name="Рисунок 6" descr="Ballet_feet_first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llet_feet_first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Шоста позиція:</w:t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 ноги розташовані звичайним паралельним чином. .(відео1вправа 6)</w:t>
      </w:r>
    </w:p>
    <w:p w:rsidR="00694AC8" w:rsidRDefault="00694AC8" w:rsidP="00694AC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CF9" w:rsidRPr="00C94CF9" w:rsidRDefault="00694AC8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Вправа для рук і постави.</w:t>
      </w:r>
      <w:r w:rsidR="00C94CF9" w:rsidRPr="00C94CF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Позиції рук в класичному танці.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Основна позиція рук: кисті рук розслаблені, великий і вказівний пальці паралельні, решта зближені, але при цьому вільні, не впритул.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Позиції рук (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фр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port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de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bras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) не так категорично обумовлені.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Французька балетна традиція користувалися сімома позиціями рук в заокругленій (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фр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arrondi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) і подовженій (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фр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allongé</w:t>
      </w:r>
      <w:proofErr w:type="spellEnd"/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) формах. Вони визначалися так: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 wp14:anchorId="69D7C54F" wp14:editId="15B946F0">
            <wp:extent cx="1800225" cy="2733675"/>
            <wp:effectExtent l="0" t="0" r="9525" b="9525"/>
            <wp:docPr id="19" name="Рисунок 19" descr="https://img.wikireading.ru/170873_3_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wikireading.ru/170873_3_i_00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94CF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Перша позиція рук:</w:t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 руки опущені вниз і округлені, долоні спрямовані вгору. .(відео 2 вправа 1)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 wp14:anchorId="7FE3137D" wp14:editId="456FAC5A">
            <wp:extent cx="2305050" cy="2543175"/>
            <wp:effectExtent l="0" t="0" r="0" b="9525"/>
            <wp:docPr id="20" name="Рисунок 20" descr="https://img.wikireading.ru/170873_3_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170873_3_i_00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CF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Друга позиція рук:</w:t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 руки з першої позиції плавно розкриваються у сторони .(відео 2 вправа 2)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</w:rPr>
        <w:lastRenderedPageBreak/>
        <w:drawing>
          <wp:inline distT="0" distB="0" distL="0" distR="0" wp14:anchorId="6833E1F8" wp14:editId="2970C8CD">
            <wp:extent cx="1352550" cy="2962275"/>
            <wp:effectExtent l="0" t="0" r="0" b="9525"/>
            <wp:docPr id="17" name="Рисунок 17" descr="https://img.wikireading.ru/170873_3_i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.wikireading.ru/170873_3_i_00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CF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Третя позиція рук:</w:t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 руки з другої позиції плавно піднімаються вгору над головою, кисті зберігають балетну позицію. .(відео2 вправа 3)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 wp14:anchorId="66D434EA" wp14:editId="75FEEA0B">
            <wp:extent cx="1543050" cy="2952750"/>
            <wp:effectExtent l="0" t="0" r="0" b="0"/>
            <wp:docPr id="18" name="Рисунок 18" descr="https://img.wikireading.ru/170873_3_i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wikireading.ru/170873_3_i_00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CF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Четверта позиція:</w:t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 одна рука у другій позиції (на рівні живота), інша рука у третій позиції (над головою). .(відео2 вправа 4)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4CF9">
        <w:rPr>
          <w:rFonts w:ascii="Times New Roman" w:hAnsi="Times New Roman" w:cs="Times New Roman"/>
          <w:b/>
          <w:i/>
          <w:sz w:val="28"/>
          <w:szCs w:val="28"/>
        </w:rPr>
        <w:lastRenderedPageBreak/>
        <w:drawing>
          <wp:inline distT="0" distB="0" distL="0" distR="0" wp14:anchorId="4F659D8F" wp14:editId="085A50A4">
            <wp:extent cx="638175" cy="2724150"/>
            <wp:effectExtent l="0" t="0" r="9525" b="0"/>
            <wp:docPr id="21" name="Рисунок 21" descr="https://img.wikireading.ru/170873_3_i_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ikireading.ru/170873_3_i_0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CF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П'ята позиція:</w:t>
      </w:r>
      <w:r w:rsidRPr="00C94CF9">
        <w:rPr>
          <w:rFonts w:ascii="Times New Roman" w:hAnsi="Times New Roman" w:cs="Times New Roman"/>
          <w:b/>
          <w:i/>
          <w:sz w:val="28"/>
          <w:szCs w:val="28"/>
          <w:lang w:val="uk-UA"/>
        </w:rPr>
        <w:t> одна рука у третій позиції, інша - пряма, трохи в стороні від корпусу. .(відео2 вправа 5)</w:t>
      </w:r>
    </w:p>
    <w:p w:rsidR="00C94CF9" w:rsidRPr="00C94CF9" w:rsidRDefault="00C94CF9" w:rsidP="00C94C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94AC8" w:rsidRDefault="00694AC8" w:rsidP="00694AC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Музичний розмір 3/4. Темп помірний. Виконується на 32 такти.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Вступ — 4 такти. Прийняти підготовче положення.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1—4-й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підготовчого положення перевести руки в першу позицію.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5—8-й такти. </w:t>
      </w:r>
      <w:r w:rsidR="00182C1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Руки в першій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позиції.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9 —12-й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Перевести руки з першої позиції в третю.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13—16-й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Опустити руки з третьої позиції в другу.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17—20-й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Руки в другій позиції.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21—24-й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Повернути кисті рук долонями вниз (друга позиція).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25—28-й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Опустити руки в підготовче положення.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29— 32-й такти. </w:t>
      </w: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Підготовче положення рук.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4A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останні 4 такти вивільнити руки й тіло, відпочити.</w:t>
      </w:r>
    </w:p>
    <w:p w:rsidR="00694AC8" w:rsidRPr="002F070A" w:rsidRDefault="00694AC8" w:rsidP="00694AC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70A">
        <w:rPr>
          <w:rFonts w:ascii="Times New Roman" w:hAnsi="Times New Roman" w:cs="Times New Roman"/>
          <w:b/>
          <w:i/>
          <w:sz w:val="28"/>
          <w:szCs w:val="28"/>
        </w:rPr>
        <w:t>Керівник гуртка:</w:t>
      </w:r>
    </w:p>
    <w:p w:rsidR="00694AC8" w:rsidRPr="00694AC8" w:rsidRDefault="00694AC8" w:rsidP="00694A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Зверніть увагу: п</w:t>
      </w:r>
      <w:r w:rsidRPr="0069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очинати опускати руку з третьої позиції слід пальцями і тильним боком кисті, так, щоб у зап'ясті кисть не відхилялася назад. Підтримується рука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завжди, м'язами плеча. Роз</w:t>
      </w:r>
      <w:r w:rsidRPr="0069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кривши руку між третьою і другою позиціями, треба на 4 такти опускати передпліччя ребром кисті до </w:t>
      </w:r>
      <w:r w:rsidRPr="0069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висоти другої позиції. При цьому плече майже залишається на місці, лише трохи повертаючись разом із передпліччям. Якщо цього правила дотримуватися, то плече не падатиме і лікоть не зависатиме, що конче необхідно для класичної форми.</w:t>
      </w:r>
    </w:p>
    <w:p w:rsidR="002F070A" w:rsidRPr="002F070A" w:rsidRDefault="002F070A" w:rsidP="002F070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Прості повороти на місці з утримуванням точки.</w:t>
      </w:r>
    </w:p>
    <w:p w:rsidR="002F070A" w:rsidRPr="002F070A" w:rsidRDefault="002F070A" w:rsidP="003B7E8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70A">
        <w:rPr>
          <w:rFonts w:ascii="Times New Roman" w:hAnsi="Times New Roman" w:cs="Times New Roman"/>
          <w:b/>
          <w:i/>
          <w:sz w:val="28"/>
          <w:szCs w:val="28"/>
        </w:rPr>
        <w:t>Керівник гуртка:</w:t>
      </w:r>
    </w:p>
    <w:p w:rsidR="00C400FB" w:rsidRDefault="002F070A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бачу, ви дуже старалися. Давайте перейдемо до веселої та активної частини заняття </w:t>
      </w:r>
      <w:r w:rsidRPr="00FB526E">
        <w:rPr>
          <w:rFonts w:ascii="Times New Roman" w:hAnsi="Times New Roman" w:cs="Times New Roman"/>
          <w:b/>
          <w:sz w:val="28"/>
          <w:szCs w:val="28"/>
          <w:lang w:val="en-US"/>
        </w:rPr>
        <w:t>Allegro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D4171" w:rsidRPr="00CD4171" w:rsidRDefault="00CD4171" w:rsidP="003B7E8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4171">
        <w:rPr>
          <w:rFonts w:ascii="Times New Roman" w:hAnsi="Times New Roman" w:cs="Times New Roman"/>
          <w:b/>
          <w:sz w:val="28"/>
          <w:szCs w:val="28"/>
          <w:lang w:val="uk-UA"/>
        </w:rPr>
        <w:t>Трамплінні</w:t>
      </w:r>
      <w:proofErr w:type="spellEnd"/>
      <w:r w:rsidRPr="00CD4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стрибки по </w:t>
      </w:r>
      <w:r w:rsidRPr="00CD417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D4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позиції;</w:t>
      </w:r>
    </w:p>
    <w:p w:rsidR="00CD4171" w:rsidRPr="00CD4171" w:rsidRDefault="00CD4171" w:rsidP="003B7E8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71">
        <w:rPr>
          <w:rFonts w:ascii="Times New Roman" w:hAnsi="Times New Roman" w:cs="Times New Roman"/>
          <w:b/>
          <w:sz w:val="28"/>
          <w:szCs w:val="28"/>
          <w:lang w:val="uk-UA"/>
        </w:rPr>
        <w:t>Розніжка;</w:t>
      </w:r>
    </w:p>
    <w:p w:rsidR="002F070A" w:rsidRPr="002F070A" w:rsidRDefault="00CD4171" w:rsidP="003B7E8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D4171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Saute</w:t>
      </w:r>
      <w:proofErr w:type="spellEnd"/>
      <w:r w:rsidRPr="00CD4171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</w:t>
      </w:r>
      <w:r w:rsidR="00206E82">
        <w:rPr>
          <w:rFonts w:ascii="Times New Roman" w:hAnsi="Times New Roman" w:cs="Times New Roman"/>
          <w:b/>
          <w:sz w:val="28"/>
          <w:szCs w:val="28"/>
        </w:rPr>
        <w:t>по I</w:t>
      </w:r>
      <w:r w:rsidRPr="00CD4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171">
        <w:rPr>
          <w:rFonts w:ascii="Times New Roman" w:hAnsi="Times New Roman" w:cs="Times New Roman"/>
          <w:b/>
          <w:sz w:val="28"/>
          <w:szCs w:val="28"/>
        </w:rPr>
        <w:t>позиції</w:t>
      </w:r>
      <w:proofErr w:type="spellEnd"/>
      <w:r w:rsidR="002F070A" w:rsidRPr="002F070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</w:p>
    <w:p w:rsidR="00206E82" w:rsidRPr="002F070A" w:rsidRDefault="00206E82" w:rsidP="003B7E8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70A">
        <w:rPr>
          <w:rFonts w:ascii="Times New Roman" w:hAnsi="Times New Roman" w:cs="Times New Roman"/>
          <w:b/>
          <w:i/>
          <w:sz w:val="28"/>
          <w:szCs w:val="28"/>
        </w:rPr>
        <w:t>Керівник гуртка:</w:t>
      </w:r>
    </w:p>
    <w:p w:rsidR="00206E82" w:rsidRPr="00A013C3" w:rsidRDefault="00206E82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E82">
        <w:rPr>
          <w:rFonts w:ascii="Times New Roman" w:hAnsi="Times New Roman" w:cs="Times New Roman"/>
          <w:sz w:val="28"/>
          <w:szCs w:val="28"/>
          <w:lang w:val="uk-UA"/>
        </w:rPr>
        <w:t>Чим починається і закінчується 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 стрибок у класичному танці? </w:t>
      </w:r>
      <w:r w:rsidRPr="00206E82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вихованців: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</w:t>
      </w:r>
      <w:r w:rsidR="00A7461C">
        <w:rPr>
          <w:rFonts w:ascii="Times New Roman" w:hAnsi="Times New Roman" w:cs="Times New Roman"/>
          <w:i/>
          <w:sz w:val="28"/>
          <w:szCs w:val="28"/>
          <w:lang w:val="uk-UA"/>
        </w:rPr>
        <w:t>демі-</w:t>
      </w:r>
      <w:r w:rsidR="00A013C3">
        <w:rPr>
          <w:rFonts w:ascii="Times New Roman" w:hAnsi="Times New Roman" w:cs="Times New Roman"/>
          <w:i/>
          <w:sz w:val="28"/>
          <w:szCs w:val="28"/>
          <w:lang w:val="uk-UA"/>
        </w:rPr>
        <w:t>пліє, з маленького присі</w:t>
      </w:r>
      <w:r w:rsidRPr="00206E82">
        <w:rPr>
          <w:rFonts w:ascii="Times New Roman" w:hAnsi="Times New Roman" w:cs="Times New Roman"/>
          <w:i/>
          <w:sz w:val="28"/>
          <w:szCs w:val="28"/>
          <w:lang w:val="uk-UA"/>
        </w:rPr>
        <w:t>дання).</w:t>
      </w:r>
      <w:r w:rsidR="00A013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013C3" w:rsidRPr="00A013C3">
        <w:rPr>
          <w:rFonts w:ascii="Times New Roman" w:hAnsi="Times New Roman" w:cs="Times New Roman"/>
          <w:sz w:val="28"/>
          <w:szCs w:val="28"/>
          <w:lang w:val="uk-UA"/>
        </w:rPr>
        <w:t>Що розвивають стрибки, які якості покращують?</w:t>
      </w:r>
      <w:r w:rsidR="00A01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3C3" w:rsidRPr="00A013C3">
        <w:rPr>
          <w:rFonts w:ascii="Times New Roman" w:hAnsi="Times New Roman" w:cs="Times New Roman"/>
          <w:i/>
          <w:sz w:val="28"/>
          <w:szCs w:val="28"/>
          <w:lang w:val="uk-UA"/>
        </w:rPr>
        <w:t>(Орієнтовні відповіді вихованців: тренується дихання, витривалість, танцювальність).</w:t>
      </w:r>
    </w:p>
    <w:p w:rsidR="00206E82" w:rsidRPr="00206E82" w:rsidRDefault="00206E82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06E82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06E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(роз’яснює і демонструє) </w:t>
      </w:r>
      <w:r w:rsidRPr="00206E8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B86BAB" w:rsidRPr="00206E82" w:rsidRDefault="00206E82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Молодці. Отже розпочнемо: </w:t>
      </w:r>
      <w:r w:rsidR="00B86BAB" w:rsidRPr="000A5D0A">
        <w:rPr>
          <w:rFonts w:ascii="Times New Roman" w:hAnsi="Times New Roman" w:cs="Times New Roman"/>
          <w:sz w:val="28"/>
          <w:szCs w:val="28"/>
          <w:lang w:val="uk-UA"/>
        </w:rPr>
        <w:t xml:space="preserve">ноги в першій позиції, корпус підтягнутий, коліна сильно витягнуті, руки у підготовчому положенні, голова </w:t>
      </w:r>
      <w:proofErr w:type="spellStart"/>
      <w:r w:rsidR="00B86BAB" w:rsidRPr="000A5D0A">
        <w:rPr>
          <w:rFonts w:ascii="Times New Roman" w:hAnsi="Times New Roman" w:cs="Times New Roman"/>
          <w:sz w:val="28"/>
          <w:szCs w:val="28"/>
          <w:lang w:val="uk-UA"/>
        </w:rPr>
        <w:t>ан</w:t>
      </w:r>
      <w:proofErr w:type="spellEnd"/>
      <w:r w:rsidR="00B86BAB" w:rsidRPr="000A5D0A">
        <w:rPr>
          <w:rFonts w:ascii="Times New Roman" w:hAnsi="Times New Roman" w:cs="Times New Roman"/>
          <w:sz w:val="28"/>
          <w:szCs w:val="28"/>
          <w:lang w:val="uk-UA"/>
        </w:rPr>
        <w:t xml:space="preserve"> фас.</w:t>
      </w:r>
    </w:p>
    <w:p w:rsidR="00B86BAB" w:rsidRPr="000A5D0A" w:rsidRDefault="00B86BAB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D0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«раз-і» — демі-пліє, п'ятки щі</w:t>
      </w:r>
      <w:r w:rsidRPr="000A5D0A">
        <w:rPr>
          <w:rFonts w:ascii="Times New Roman" w:hAnsi="Times New Roman" w:cs="Times New Roman"/>
          <w:sz w:val="28"/>
          <w:szCs w:val="28"/>
          <w:lang w:val="uk-UA"/>
        </w:rPr>
        <w:t>льно притиснуті до підлоги, корпус пря</w:t>
      </w:r>
      <w:r w:rsidRPr="000A5D0A">
        <w:rPr>
          <w:rFonts w:ascii="Times New Roman" w:hAnsi="Times New Roman" w:cs="Times New Roman"/>
          <w:sz w:val="28"/>
          <w:szCs w:val="28"/>
          <w:lang w:val="uk-UA"/>
        </w:rPr>
        <w:softHyphen/>
        <w:t>мий та підтягнутий.</w:t>
      </w:r>
    </w:p>
    <w:p w:rsidR="00B86BAB" w:rsidRPr="000A5D0A" w:rsidRDefault="00B86BAB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D0A">
        <w:rPr>
          <w:rFonts w:ascii="Times New Roman" w:hAnsi="Times New Roman" w:cs="Times New Roman"/>
          <w:sz w:val="28"/>
          <w:szCs w:val="28"/>
          <w:lang w:val="uk-UA"/>
        </w:rPr>
        <w:t>На «два-і» — ноги сильно відштовхнути від підлоги, одночасно витягнувши у стрибку коліна. Підйом і пальці фіксують у повітрі першу позицію.</w:t>
      </w:r>
    </w:p>
    <w:p w:rsidR="00B86BAB" w:rsidRPr="000A5D0A" w:rsidRDefault="00B86BAB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D0A">
        <w:rPr>
          <w:rFonts w:ascii="Times New Roman" w:hAnsi="Times New Roman" w:cs="Times New Roman"/>
          <w:sz w:val="28"/>
          <w:szCs w:val="28"/>
          <w:lang w:val="uk-UA"/>
        </w:rPr>
        <w:t>На «три-і» — стрибок закінчити на демі-пліє, ноги перевести з носка на всю ступню.</w:t>
      </w:r>
    </w:p>
    <w:p w:rsidR="00C23C00" w:rsidRDefault="00B86BAB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D0A">
        <w:rPr>
          <w:rFonts w:ascii="Times New Roman" w:hAnsi="Times New Roman" w:cs="Times New Roman"/>
          <w:sz w:val="28"/>
          <w:szCs w:val="28"/>
          <w:lang w:val="uk-UA"/>
        </w:rPr>
        <w:t>На «чотири-і» — коліна, зберігаючи виворі</w:t>
      </w:r>
      <w:r w:rsidR="00206E82">
        <w:rPr>
          <w:rFonts w:ascii="Times New Roman" w:hAnsi="Times New Roman" w:cs="Times New Roman"/>
          <w:sz w:val="28"/>
          <w:szCs w:val="28"/>
          <w:lang w:val="uk-UA"/>
        </w:rPr>
        <w:t>тність, повільно витягнути і по</w:t>
      </w:r>
      <w:r w:rsidRPr="000A5D0A">
        <w:rPr>
          <w:rFonts w:ascii="Times New Roman" w:hAnsi="Times New Roman" w:cs="Times New Roman"/>
          <w:sz w:val="28"/>
          <w:szCs w:val="28"/>
          <w:lang w:val="uk-UA"/>
        </w:rPr>
        <w:t>верну</w:t>
      </w:r>
      <w:r w:rsidR="00206E82">
        <w:rPr>
          <w:rFonts w:ascii="Times New Roman" w:hAnsi="Times New Roman" w:cs="Times New Roman"/>
          <w:sz w:val="28"/>
          <w:szCs w:val="28"/>
          <w:lang w:val="uk-UA"/>
        </w:rPr>
        <w:t>ти у вихідне положення</w:t>
      </w:r>
      <w:r w:rsidRPr="000A5D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7E86" w:rsidRPr="003B7E86" w:rsidRDefault="003B7E86" w:rsidP="003B7E8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B7E86">
        <w:rPr>
          <w:rFonts w:ascii="Times New Roman" w:hAnsi="Times New Roman" w:cs="Times New Roman"/>
          <w:i/>
          <w:sz w:val="28"/>
          <w:szCs w:val="28"/>
          <w:lang w:val="uk-UA"/>
        </w:rPr>
        <w:t>Вихованці діляться на дві підгрупи і почергово виконують стрибки.</w:t>
      </w:r>
    </w:p>
    <w:p w:rsidR="008A6EA9" w:rsidRPr="008A6EA9" w:rsidRDefault="008A6EA9" w:rsidP="003B7E86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A6E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Підведення підсумків.</w:t>
      </w:r>
    </w:p>
    <w:p w:rsidR="008A6EA9" w:rsidRPr="008A6EA9" w:rsidRDefault="008A6EA9" w:rsidP="003B7E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A6EA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Прошу усіх зайняти свої місця. Скажіть, будь ласка, чи сподобалось вам сьогоднішнє заняття? Що нового ви дізнались? </w:t>
      </w:r>
      <w:r w:rsidR="001765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Які основні відмінності між східним та класичним танцем ви б могли виділити? </w:t>
      </w:r>
      <w:r w:rsidR="0017658C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(Вихованці</w:t>
      </w:r>
      <w:r w:rsidRPr="008A6EA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відповідають).</w:t>
      </w:r>
    </w:p>
    <w:p w:rsidR="008A6EA9" w:rsidRPr="008A6EA9" w:rsidRDefault="008A6EA9" w:rsidP="003B7E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6E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Наше заняття час закінчувати. Я дякую вам за працьовитість та вашу увагу. До наступної зустрічі! </w:t>
      </w:r>
    </w:p>
    <w:p w:rsidR="008A6EA9" w:rsidRPr="00C400FB" w:rsidRDefault="008A6EA9" w:rsidP="00E42917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sectPr w:rsidR="008A6EA9" w:rsidRPr="00C400FB" w:rsidSect="00837487">
      <w:footerReference w:type="default" r:id="rId19"/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64" w:rsidRDefault="000F4F64" w:rsidP="00837487">
      <w:pPr>
        <w:spacing w:after="0" w:line="240" w:lineRule="auto"/>
      </w:pPr>
      <w:r>
        <w:separator/>
      </w:r>
    </w:p>
  </w:endnote>
  <w:endnote w:type="continuationSeparator" w:id="0">
    <w:p w:rsidR="000F4F64" w:rsidRDefault="000F4F64" w:rsidP="008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87" w:rsidRDefault="00837487">
    <w:pPr>
      <w:pStyle w:val="a9"/>
      <w:jc w:val="center"/>
    </w:pPr>
  </w:p>
  <w:p w:rsidR="00837487" w:rsidRDefault="008374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64" w:rsidRDefault="000F4F64" w:rsidP="00837487">
      <w:pPr>
        <w:spacing w:after="0" w:line="240" w:lineRule="auto"/>
      </w:pPr>
      <w:r>
        <w:separator/>
      </w:r>
    </w:p>
  </w:footnote>
  <w:footnote w:type="continuationSeparator" w:id="0">
    <w:p w:rsidR="000F4F64" w:rsidRDefault="000F4F64" w:rsidP="0083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0BF"/>
    <w:multiLevelType w:val="hybridMultilevel"/>
    <w:tmpl w:val="49DE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B46FB"/>
    <w:multiLevelType w:val="hybridMultilevel"/>
    <w:tmpl w:val="7938F6CC"/>
    <w:lvl w:ilvl="0" w:tplc="B97418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537D07"/>
    <w:multiLevelType w:val="hybridMultilevel"/>
    <w:tmpl w:val="8C8A2578"/>
    <w:lvl w:ilvl="0" w:tplc="B6D0F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B7A4E"/>
    <w:multiLevelType w:val="hybridMultilevel"/>
    <w:tmpl w:val="CCB4D3A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151E4B9A"/>
    <w:multiLevelType w:val="hybridMultilevel"/>
    <w:tmpl w:val="10E20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26D33"/>
    <w:multiLevelType w:val="hybridMultilevel"/>
    <w:tmpl w:val="86281656"/>
    <w:lvl w:ilvl="0" w:tplc="4C6C43AC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>
    <w:nsid w:val="4027656F"/>
    <w:multiLevelType w:val="hybridMultilevel"/>
    <w:tmpl w:val="2F2E4C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DC06A9"/>
    <w:multiLevelType w:val="hybridMultilevel"/>
    <w:tmpl w:val="B37C3B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B7A21"/>
    <w:multiLevelType w:val="hybridMultilevel"/>
    <w:tmpl w:val="799E42D0"/>
    <w:lvl w:ilvl="0" w:tplc="33B40496">
      <w:start w:val="1"/>
      <w:numFmt w:val="decimal"/>
      <w:lvlText w:val="%1."/>
      <w:lvlJc w:val="center"/>
      <w:pPr>
        <w:tabs>
          <w:tab w:val="num" w:pos="2412"/>
        </w:tabs>
        <w:ind w:left="1692"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B40496">
      <w:start w:val="1"/>
      <w:numFmt w:val="decimal"/>
      <w:lvlText w:val="%3."/>
      <w:lvlJc w:val="center"/>
      <w:pPr>
        <w:tabs>
          <w:tab w:val="num" w:pos="2412"/>
        </w:tabs>
        <w:ind w:left="1692" w:firstLine="288"/>
      </w:pPr>
      <w:rPr>
        <w:rFonts w:hint="default"/>
      </w:rPr>
    </w:lvl>
    <w:lvl w:ilvl="3" w:tplc="B6D0FE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A92F1F"/>
    <w:multiLevelType w:val="hybridMultilevel"/>
    <w:tmpl w:val="D24A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D4F28"/>
    <w:multiLevelType w:val="hybridMultilevel"/>
    <w:tmpl w:val="0C0A25D4"/>
    <w:lvl w:ilvl="0" w:tplc="B6D0FE2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E1"/>
    <w:rsid w:val="000013EF"/>
    <w:rsid w:val="00034B57"/>
    <w:rsid w:val="000455D3"/>
    <w:rsid w:val="00077AD7"/>
    <w:rsid w:val="000D322D"/>
    <w:rsid w:val="000F4F64"/>
    <w:rsid w:val="0017658C"/>
    <w:rsid w:val="00182C1A"/>
    <w:rsid w:val="00191F34"/>
    <w:rsid w:val="00206E82"/>
    <w:rsid w:val="00227AB9"/>
    <w:rsid w:val="002E02BC"/>
    <w:rsid w:val="002F070A"/>
    <w:rsid w:val="003B2FD7"/>
    <w:rsid w:val="003B7E86"/>
    <w:rsid w:val="00452BB2"/>
    <w:rsid w:val="004551E6"/>
    <w:rsid w:val="004B1762"/>
    <w:rsid w:val="005C4083"/>
    <w:rsid w:val="00694AC8"/>
    <w:rsid w:val="006D06B6"/>
    <w:rsid w:val="00705D47"/>
    <w:rsid w:val="00837487"/>
    <w:rsid w:val="008A6EA9"/>
    <w:rsid w:val="00964BE1"/>
    <w:rsid w:val="00980D77"/>
    <w:rsid w:val="00A013C3"/>
    <w:rsid w:val="00A276EF"/>
    <w:rsid w:val="00A7461C"/>
    <w:rsid w:val="00A97B85"/>
    <w:rsid w:val="00AA2495"/>
    <w:rsid w:val="00B86BAB"/>
    <w:rsid w:val="00BA0254"/>
    <w:rsid w:val="00C23C00"/>
    <w:rsid w:val="00C400FB"/>
    <w:rsid w:val="00C94CF9"/>
    <w:rsid w:val="00CD4171"/>
    <w:rsid w:val="00D478CC"/>
    <w:rsid w:val="00E42917"/>
    <w:rsid w:val="00E462B5"/>
    <w:rsid w:val="00F039B4"/>
    <w:rsid w:val="00F04271"/>
    <w:rsid w:val="00F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B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78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7487"/>
  </w:style>
  <w:style w:type="paragraph" w:styleId="a9">
    <w:name w:val="footer"/>
    <w:basedOn w:val="a"/>
    <w:link w:val="aa"/>
    <w:uiPriority w:val="99"/>
    <w:unhideWhenUsed/>
    <w:rsid w:val="0083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B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78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7487"/>
  </w:style>
  <w:style w:type="paragraph" w:styleId="a9">
    <w:name w:val="footer"/>
    <w:basedOn w:val="a"/>
    <w:link w:val="aa"/>
    <w:uiPriority w:val="99"/>
    <w:unhideWhenUsed/>
    <w:rsid w:val="0083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8614-E2AE-454E-9FDC-2F2DFDF4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ZASTUPNYK2</cp:lastModifiedBy>
  <cp:revision>18</cp:revision>
  <cp:lastPrinted>2020-04-10T12:37:00Z</cp:lastPrinted>
  <dcterms:created xsi:type="dcterms:W3CDTF">2020-04-10T11:03:00Z</dcterms:created>
  <dcterms:modified xsi:type="dcterms:W3CDTF">2020-05-18T09:31:00Z</dcterms:modified>
</cp:coreProperties>
</file>