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658" w:rsidRPr="002B6658" w:rsidRDefault="002B6658" w:rsidP="002B6658">
      <w:pPr>
        <w:spacing w:after="0" w:line="276" w:lineRule="auto"/>
        <w:jc w:val="center"/>
        <w:rPr>
          <w:rFonts w:ascii="Times New Roman" w:eastAsia="Times New Roman" w:hAnsi="Times New Roman" w:cs="Times New Roman"/>
          <w:b/>
          <w:i/>
          <w:sz w:val="28"/>
          <w:szCs w:val="28"/>
          <w:lang w:val="uk-UA" w:eastAsia="uk-UA"/>
        </w:rPr>
      </w:pPr>
      <w:r w:rsidRPr="002B6658">
        <w:rPr>
          <w:rFonts w:ascii="Times New Roman" w:eastAsia="Times New Roman" w:hAnsi="Times New Roman" w:cs="Times New Roman"/>
          <w:b/>
          <w:i/>
          <w:sz w:val="28"/>
          <w:szCs w:val="28"/>
          <w:lang w:val="uk-UA" w:eastAsia="uk-UA"/>
        </w:rPr>
        <w:t>ДЕРЖАВНИЙ НАВЧАЛЬНИЙ ЗАКЛАД «РЕГІОНАЛЬНИЙ ЦЕНТР ПРОФЕСІЙНОЇ ОСВІТИ ШВЕЙНОГО ВИРОБНИЦТВА ТА СФЕРИ ПОСЛУГ ХАРКІВСЬКОЇ ОБЛАСТІ»</w:t>
      </w:r>
    </w:p>
    <w:p w:rsidR="00F03A58" w:rsidRPr="00F03A58" w:rsidRDefault="00F03A58" w:rsidP="00F03A58">
      <w:pPr>
        <w:spacing w:after="0" w:line="276" w:lineRule="auto"/>
        <w:jc w:val="center"/>
        <w:rPr>
          <w:rFonts w:ascii="Times New Roman" w:eastAsia="Times New Roman" w:hAnsi="Times New Roman" w:cs="Times New Roman"/>
          <w:b/>
          <w:sz w:val="28"/>
          <w:szCs w:val="28"/>
          <w:lang w:val="uk-UA" w:eastAsia="uk-UA"/>
        </w:rPr>
      </w:pPr>
      <w:bookmarkStart w:id="0" w:name="_GoBack"/>
      <w:bookmarkEnd w:id="0"/>
    </w:p>
    <w:p w:rsidR="00F03A58" w:rsidRPr="00F03A58" w:rsidRDefault="00F03A58" w:rsidP="00F03A58">
      <w:pPr>
        <w:spacing w:after="0" w:line="276" w:lineRule="auto"/>
        <w:jc w:val="center"/>
        <w:rPr>
          <w:rFonts w:ascii="Times New Roman" w:eastAsia="Times New Roman" w:hAnsi="Times New Roman" w:cs="Times New Roman"/>
          <w:lang w:val="uk-UA" w:eastAsia="uk-UA"/>
        </w:rPr>
      </w:pPr>
    </w:p>
    <w:p w:rsidR="00F03A58" w:rsidRPr="00F03A58" w:rsidRDefault="00F03A58" w:rsidP="00F03A58">
      <w:pPr>
        <w:spacing w:after="0" w:line="276" w:lineRule="auto"/>
        <w:jc w:val="center"/>
        <w:rPr>
          <w:rFonts w:ascii="Times New Roman" w:eastAsia="Times New Roman" w:hAnsi="Times New Roman" w:cs="Times New Roman"/>
          <w:lang w:val="uk-UA" w:eastAsia="uk-UA"/>
        </w:rPr>
      </w:pPr>
    </w:p>
    <w:p w:rsidR="00F03A58" w:rsidRPr="00F03A58" w:rsidRDefault="00F03A58" w:rsidP="00F03A58">
      <w:pPr>
        <w:spacing w:after="0" w:line="276" w:lineRule="auto"/>
        <w:jc w:val="center"/>
        <w:rPr>
          <w:rFonts w:ascii="Times New Roman" w:eastAsia="Times New Roman" w:hAnsi="Times New Roman" w:cs="Times New Roman"/>
          <w:lang w:val="uk-UA" w:eastAsia="uk-UA"/>
        </w:rPr>
      </w:pPr>
    </w:p>
    <w:p w:rsidR="00F03A58" w:rsidRPr="00F03A58" w:rsidRDefault="001354D2" w:rsidP="00F03A58">
      <w:pPr>
        <w:spacing w:after="0" w:line="276" w:lineRule="auto"/>
        <w:jc w:val="center"/>
        <w:rPr>
          <w:rFonts w:ascii="Times New Roman" w:eastAsia="Times New Roman" w:hAnsi="Times New Roman" w:cs="Times New Roman"/>
          <w:b/>
          <w:sz w:val="36"/>
          <w:szCs w:val="36"/>
          <w:lang w:val="ru-RU" w:eastAsia="uk-UA"/>
        </w:rPr>
      </w:pPr>
      <w:r>
        <w:rPr>
          <w:rFonts w:ascii="Times New Roman" w:eastAsia="Times New Roman" w:hAnsi="Times New Roman" w:cs="Times New Roman"/>
          <w:b/>
          <w:sz w:val="36"/>
          <w:szCs w:val="36"/>
          <w:lang w:val="ru-RU" w:eastAsia="uk-UA"/>
        </w:rPr>
        <w:t xml:space="preserve">Розробка проведення </w:t>
      </w:r>
      <w:r w:rsidR="00F03A58" w:rsidRPr="00F03A58">
        <w:rPr>
          <w:rFonts w:ascii="Times New Roman" w:eastAsia="Times New Roman" w:hAnsi="Times New Roman" w:cs="Times New Roman"/>
          <w:b/>
          <w:sz w:val="36"/>
          <w:szCs w:val="36"/>
          <w:lang w:val="ru-RU" w:eastAsia="uk-UA"/>
        </w:rPr>
        <w:t xml:space="preserve"> заняття</w:t>
      </w:r>
    </w:p>
    <w:p w:rsidR="00F03A58" w:rsidRPr="00F03A58" w:rsidRDefault="001354D2" w:rsidP="00F03A58">
      <w:pPr>
        <w:spacing w:after="0" w:line="276" w:lineRule="auto"/>
        <w:jc w:val="center"/>
        <w:rPr>
          <w:rFonts w:ascii="Times New Roman" w:eastAsia="Times New Roman" w:hAnsi="Times New Roman" w:cs="Times New Roman"/>
          <w:b/>
          <w:sz w:val="36"/>
          <w:szCs w:val="36"/>
          <w:lang w:val="ru-RU" w:eastAsia="uk-UA"/>
        </w:rPr>
      </w:pPr>
      <w:r>
        <w:rPr>
          <w:rFonts w:ascii="Times New Roman" w:eastAsia="Times New Roman" w:hAnsi="Times New Roman" w:cs="Times New Roman"/>
          <w:b/>
          <w:sz w:val="36"/>
          <w:szCs w:val="36"/>
          <w:lang w:val="ru-RU" w:eastAsia="uk-UA"/>
        </w:rPr>
        <w:t>клубу за интересами «Між нами, дівчатами»</w:t>
      </w:r>
    </w:p>
    <w:p w:rsidR="00F03A58" w:rsidRPr="00F03A58" w:rsidRDefault="00F03A58" w:rsidP="00F03A58">
      <w:pPr>
        <w:spacing w:after="0" w:line="276" w:lineRule="auto"/>
        <w:jc w:val="center"/>
        <w:rPr>
          <w:rFonts w:ascii="Times New Roman" w:eastAsia="Times New Roman" w:hAnsi="Times New Roman" w:cs="Times New Roman"/>
          <w:b/>
          <w:i/>
          <w:sz w:val="52"/>
          <w:szCs w:val="52"/>
          <w:lang w:val="ru-RU" w:eastAsia="uk-UA"/>
        </w:rPr>
      </w:pPr>
      <w:r w:rsidRPr="00F03A58">
        <w:rPr>
          <w:rFonts w:ascii="Times New Roman" w:eastAsia="Times New Roman" w:hAnsi="Times New Roman" w:cs="Times New Roman"/>
          <w:b/>
          <w:i/>
          <w:sz w:val="52"/>
          <w:szCs w:val="52"/>
          <w:lang w:val="ru-RU" w:eastAsia="uk-UA"/>
        </w:rPr>
        <w:t>«</w:t>
      </w:r>
      <w:r>
        <w:rPr>
          <w:rFonts w:ascii="Times New Roman" w:eastAsia="Times New Roman" w:hAnsi="Times New Roman" w:cs="Times New Roman"/>
          <w:b/>
          <w:i/>
          <w:sz w:val="52"/>
          <w:szCs w:val="52"/>
          <w:lang w:val="uk-UA" w:eastAsia="uk-UA"/>
        </w:rPr>
        <w:t>Здорове харчування – це просто</w:t>
      </w:r>
      <w:r w:rsidRPr="00F03A58">
        <w:rPr>
          <w:rFonts w:ascii="Times New Roman" w:eastAsia="Times New Roman" w:hAnsi="Times New Roman" w:cs="Times New Roman"/>
          <w:b/>
          <w:i/>
          <w:sz w:val="52"/>
          <w:szCs w:val="52"/>
          <w:lang w:val="ru-RU" w:eastAsia="uk-UA"/>
        </w:rPr>
        <w:t>»</w:t>
      </w:r>
    </w:p>
    <w:p w:rsidR="00F03A58" w:rsidRDefault="00F03A58" w:rsidP="00F03A58">
      <w:pPr>
        <w:spacing w:after="0" w:line="276" w:lineRule="auto"/>
        <w:jc w:val="center"/>
        <w:rPr>
          <w:rFonts w:ascii="Times New Roman" w:eastAsia="Times New Roman" w:hAnsi="Times New Roman" w:cs="Times New Roman"/>
          <w:b/>
          <w:sz w:val="32"/>
          <w:szCs w:val="32"/>
          <w:lang w:val="ru-RU" w:eastAsia="uk-UA"/>
        </w:rPr>
      </w:pPr>
      <w:r w:rsidRPr="00F03A58">
        <w:rPr>
          <w:rFonts w:ascii="Times New Roman" w:eastAsia="Times New Roman" w:hAnsi="Times New Roman" w:cs="Times New Roman"/>
          <w:b/>
          <w:sz w:val="32"/>
          <w:szCs w:val="32"/>
          <w:lang w:val="ru-RU" w:eastAsia="uk-UA"/>
        </w:rPr>
        <w:t>(</w:t>
      </w:r>
      <w:r>
        <w:rPr>
          <w:rFonts w:ascii="Times New Roman" w:eastAsia="Times New Roman" w:hAnsi="Times New Roman" w:cs="Times New Roman"/>
          <w:b/>
          <w:sz w:val="32"/>
          <w:szCs w:val="32"/>
          <w:lang w:val="ru-RU" w:eastAsia="uk-UA"/>
        </w:rPr>
        <w:t>практикум</w:t>
      </w:r>
      <w:r w:rsidRPr="00F03A58">
        <w:rPr>
          <w:rFonts w:ascii="Times New Roman" w:eastAsia="Times New Roman" w:hAnsi="Times New Roman" w:cs="Times New Roman"/>
          <w:b/>
          <w:sz w:val="32"/>
          <w:szCs w:val="32"/>
          <w:lang w:val="ru-RU" w:eastAsia="uk-UA"/>
        </w:rPr>
        <w:t>)</w:t>
      </w:r>
    </w:p>
    <w:p w:rsidR="001E5196" w:rsidRPr="00F03A58" w:rsidRDefault="001E5196" w:rsidP="00F03A58">
      <w:pPr>
        <w:spacing w:after="0" w:line="276" w:lineRule="auto"/>
        <w:jc w:val="center"/>
        <w:rPr>
          <w:rFonts w:ascii="Times New Roman" w:eastAsia="Times New Roman" w:hAnsi="Times New Roman" w:cs="Times New Roman"/>
          <w:sz w:val="32"/>
          <w:szCs w:val="32"/>
          <w:lang w:val="ru-RU" w:eastAsia="uk-UA"/>
        </w:rPr>
      </w:pPr>
    </w:p>
    <w:p w:rsidR="00F03A58" w:rsidRPr="00F03A58" w:rsidRDefault="00C34B2D" w:rsidP="00F03A58">
      <w:pPr>
        <w:spacing w:after="0" w:line="276" w:lineRule="auto"/>
        <w:jc w:val="center"/>
        <w:rPr>
          <w:rFonts w:ascii="Times New Roman" w:eastAsia="Times New Roman" w:hAnsi="Times New Roman" w:cs="Times New Roman"/>
          <w:sz w:val="32"/>
          <w:szCs w:val="32"/>
          <w:lang w:val="ru-RU" w:eastAsia="uk-UA"/>
        </w:rPr>
      </w:pPr>
      <w:r>
        <w:rPr>
          <w:rFonts w:ascii="Times New Roman" w:eastAsia="Times New Roman" w:hAnsi="Times New Roman" w:cs="Times New Roman"/>
          <w:sz w:val="32"/>
          <w:szCs w:val="32"/>
          <w:lang w:val="ru-RU"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39.4pt">
            <v:imagedata r:id="rId8" o:title="unnamed"/>
          </v:shape>
        </w:pict>
      </w:r>
    </w:p>
    <w:p w:rsidR="00F03A58" w:rsidRPr="00F03A58" w:rsidRDefault="00F03A58" w:rsidP="00F03A58">
      <w:pPr>
        <w:spacing w:after="0" w:line="276" w:lineRule="auto"/>
        <w:jc w:val="center"/>
        <w:rPr>
          <w:rFonts w:ascii="Times New Roman" w:eastAsia="Times New Roman" w:hAnsi="Times New Roman" w:cs="Times New Roman"/>
          <w:sz w:val="32"/>
          <w:szCs w:val="32"/>
          <w:lang w:val="ru-RU" w:eastAsia="uk-UA"/>
        </w:rPr>
      </w:pPr>
    </w:p>
    <w:p w:rsidR="00F03A58" w:rsidRPr="00F03A58" w:rsidRDefault="00F03A58" w:rsidP="00F03A58">
      <w:pPr>
        <w:spacing w:after="0" w:line="276" w:lineRule="auto"/>
        <w:ind w:left="5670"/>
        <w:rPr>
          <w:rFonts w:ascii="Times New Roman" w:eastAsia="Times New Roman" w:hAnsi="Times New Roman" w:cs="Times New Roman"/>
          <w:sz w:val="28"/>
          <w:szCs w:val="28"/>
          <w:lang w:val="ru-RU" w:eastAsia="uk-UA"/>
        </w:rPr>
      </w:pPr>
      <w:proofErr w:type="gramStart"/>
      <w:r w:rsidRPr="00F03A58">
        <w:rPr>
          <w:rFonts w:ascii="Times New Roman" w:eastAsia="Times New Roman" w:hAnsi="Times New Roman" w:cs="Times New Roman"/>
          <w:b/>
          <w:sz w:val="28"/>
          <w:szCs w:val="28"/>
          <w:lang w:val="ru-RU" w:eastAsia="uk-UA"/>
        </w:rPr>
        <w:t>П</w:t>
      </w:r>
      <w:proofErr w:type="gramEnd"/>
      <w:r w:rsidRPr="00F03A58">
        <w:rPr>
          <w:rFonts w:ascii="Times New Roman" w:eastAsia="Times New Roman" w:hAnsi="Times New Roman" w:cs="Times New Roman"/>
          <w:b/>
          <w:sz w:val="28"/>
          <w:szCs w:val="28"/>
          <w:lang w:val="ru-RU" w:eastAsia="uk-UA"/>
        </w:rPr>
        <w:t xml:space="preserve">ідготувала: </w:t>
      </w:r>
      <w:proofErr w:type="gramStart"/>
      <w:r w:rsidR="001354D2">
        <w:rPr>
          <w:rFonts w:ascii="Times New Roman" w:eastAsia="Times New Roman" w:hAnsi="Times New Roman" w:cs="Times New Roman"/>
          <w:sz w:val="28"/>
          <w:szCs w:val="28"/>
          <w:lang w:val="ru-RU" w:eastAsia="uk-UA"/>
        </w:rPr>
        <w:t>Наталія</w:t>
      </w:r>
      <w:proofErr w:type="gramEnd"/>
      <w:r w:rsidR="001354D2">
        <w:rPr>
          <w:rFonts w:ascii="Times New Roman" w:eastAsia="Times New Roman" w:hAnsi="Times New Roman" w:cs="Times New Roman"/>
          <w:sz w:val="28"/>
          <w:szCs w:val="28"/>
          <w:lang w:val="ru-RU" w:eastAsia="uk-UA"/>
        </w:rPr>
        <w:t xml:space="preserve"> Фендрикова </w:t>
      </w:r>
    </w:p>
    <w:p w:rsidR="00F03A58" w:rsidRPr="00F03A58" w:rsidRDefault="001354D2" w:rsidP="00F03A58">
      <w:pPr>
        <w:spacing w:after="0" w:line="276" w:lineRule="auto"/>
        <w:ind w:left="5670"/>
        <w:rPr>
          <w:rFonts w:ascii="Calibri" w:eastAsia="Times New Roman" w:hAnsi="Calibri" w:cs="Times New Roman"/>
          <w:lang w:val="ru-RU" w:eastAsia="uk-UA"/>
        </w:rPr>
      </w:pPr>
      <w:r>
        <w:rPr>
          <w:rFonts w:ascii="Times New Roman" w:eastAsia="Times New Roman" w:hAnsi="Times New Roman" w:cs="Times New Roman"/>
          <w:sz w:val="28"/>
          <w:szCs w:val="28"/>
          <w:lang w:val="ru-RU" w:eastAsia="uk-UA"/>
        </w:rPr>
        <w:t>Вихователь гуртожитку</w:t>
      </w:r>
    </w:p>
    <w:p w:rsidR="00F03A58" w:rsidRPr="00F03A58" w:rsidRDefault="00F03A58" w:rsidP="00F03A58">
      <w:pPr>
        <w:spacing w:after="0" w:line="276" w:lineRule="auto"/>
        <w:ind w:left="5670"/>
        <w:jc w:val="center"/>
        <w:rPr>
          <w:rFonts w:ascii="Calibri" w:eastAsia="Times New Roman" w:hAnsi="Calibri" w:cs="Times New Roman"/>
          <w:lang w:val="ru-RU" w:eastAsia="uk-UA"/>
        </w:rPr>
      </w:pPr>
    </w:p>
    <w:p w:rsidR="00F03A58" w:rsidRDefault="00F03A58" w:rsidP="00F03A58">
      <w:pPr>
        <w:spacing w:after="0" w:line="276" w:lineRule="auto"/>
        <w:jc w:val="center"/>
        <w:rPr>
          <w:rFonts w:ascii="Calibri" w:eastAsia="Times New Roman" w:hAnsi="Calibri" w:cs="Times New Roman"/>
          <w:lang w:val="ru-RU" w:eastAsia="uk-UA"/>
        </w:rPr>
      </w:pPr>
    </w:p>
    <w:p w:rsidR="001E5196" w:rsidRPr="00F03A58" w:rsidRDefault="001E5196" w:rsidP="00F03A58">
      <w:pPr>
        <w:spacing w:after="0" w:line="276" w:lineRule="auto"/>
        <w:jc w:val="center"/>
        <w:rPr>
          <w:rFonts w:ascii="Calibri" w:eastAsia="Times New Roman" w:hAnsi="Calibri" w:cs="Times New Roman"/>
          <w:lang w:val="ru-RU" w:eastAsia="uk-UA"/>
        </w:rPr>
      </w:pPr>
    </w:p>
    <w:p w:rsidR="00F03A58" w:rsidRPr="00F03A58" w:rsidRDefault="00F03A58" w:rsidP="00F03A58">
      <w:pPr>
        <w:spacing w:after="0" w:line="276" w:lineRule="auto"/>
        <w:jc w:val="center"/>
        <w:rPr>
          <w:rFonts w:ascii="Calibri" w:eastAsia="Times New Roman" w:hAnsi="Calibri" w:cs="Times New Roman"/>
          <w:lang w:val="ru-RU" w:eastAsia="uk-UA"/>
        </w:rPr>
      </w:pPr>
    </w:p>
    <w:p w:rsidR="00BF44BB" w:rsidRDefault="00BF44BB" w:rsidP="00F03A58">
      <w:pPr>
        <w:spacing w:after="0" w:line="276" w:lineRule="auto"/>
        <w:jc w:val="center"/>
        <w:rPr>
          <w:rFonts w:ascii="Times New Roman" w:eastAsia="Times New Roman" w:hAnsi="Times New Roman" w:cs="Times New Roman"/>
          <w:b/>
          <w:sz w:val="28"/>
          <w:szCs w:val="28"/>
          <w:lang w:val="ru-RU" w:eastAsia="uk-UA"/>
        </w:rPr>
      </w:pPr>
    </w:p>
    <w:p w:rsidR="00F03A58" w:rsidRPr="00F03A58" w:rsidRDefault="00F03A58" w:rsidP="00F03A58">
      <w:pPr>
        <w:spacing w:after="0" w:line="276" w:lineRule="auto"/>
        <w:jc w:val="center"/>
        <w:rPr>
          <w:rFonts w:ascii="Times New Roman" w:eastAsia="Times New Roman" w:hAnsi="Times New Roman" w:cs="Times New Roman"/>
          <w:b/>
          <w:sz w:val="28"/>
          <w:szCs w:val="28"/>
          <w:lang w:val="ru-RU" w:eastAsia="uk-UA"/>
        </w:rPr>
      </w:pPr>
      <w:r w:rsidRPr="00F03A58">
        <w:rPr>
          <w:rFonts w:ascii="Times New Roman" w:eastAsia="Times New Roman" w:hAnsi="Times New Roman" w:cs="Times New Roman"/>
          <w:b/>
          <w:sz w:val="28"/>
          <w:szCs w:val="28"/>
          <w:lang w:val="ru-RU" w:eastAsia="uk-UA"/>
        </w:rPr>
        <w:t>20</w:t>
      </w:r>
      <w:r>
        <w:rPr>
          <w:rFonts w:ascii="Times New Roman" w:eastAsia="Times New Roman" w:hAnsi="Times New Roman" w:cs="Times New Roman"/>
          <w:b/>
          <w:sz w:val="28"/>
          <w:szCs w:val="28"/>
          <w:lang w:val="ru-RU" w:eastAsia="uk-UA"/>
        </w:rPr>
        <w:t>20</w:t>
      </w:r>
    </w:p>
    <w:p w:rsidR="00AE1B64" w:rsidRPr="00F03A58" w:rsidRDefault="00AE1B64" w:rsidP="00AE1B64">
      <w:pPr>
        <w:jc w:val="center"/>
        <w:rPr>
          <w:rFonts w:ascii="Times New Roman" w:hAnsi="Times New Roman" w:cs="Times New Roman"/>
          <w:b/>
          <w:i/>
          <w:sz w:val="36"/>
          <w:szCs w:val="36"/>
          <w:lang w:val="uk-UA"/>
        </w:rPr>
      </w:pPr>
      <w:r w:rsidRPr="00F03A58">
        <w:rPr>
          <w:rFonts w:ascii="Times New Roman" w:hAnsi="Times New Roman" w:cs="Times New Roman"/>
          <w:b/>
          <w:i/>
          <w:sz w:val="36"/>
          <w:szCs w:val="36"/>
          <w:lang w:val="uk-UA"/>
        </w:rPr>
        <w:lastRenderedPageBreak/>
        <w:t xml:space="preserve">Практикум </w:t>
      </w:r>
    </w:p>
    <w:p w:rsidR="00101BA9" w:rsidRPr="00F03A58" w:rsidRDefault="00AE1B64" w:rsidP="00AE1B64">
      <w:pPr>
        <w:jc w:val="center"/>
        <w:rPr>
          <w:rFonts w:ascii="Times New Roman" w:hAnsi="Times New Roman" w:cs="Times New Roman"/>
          <w:b/>
          <w:i/>
          <w:sz w:val="36"/>
          <w:szCs w:val="36"/>
          <w:lang w:val="uk-UA"/>
        </w:rPr>
      </w:pPr>
      <w:r w:rsidRPr="00F03A58">
        <w:rPr>
          <w:rFonts w:ascii="Times New Roman" w:hAnsi="Times New Roman" w:cs="Times New Roman"/>
          <w:b/>
          <w:i/>
          <w:sz w:val="36"/>
          <w:szCs w:val="36"/>
          <w:lang w:val="uk-UA"/>
        </w:rPr>
        <w:t>«Здорове харчування – це просто»</w:t>
      </w:r>
    </w:p>
    <w:p w:rsidR="00F03A58" w:rsidRPr="00F03A58" w:rsidRDefault="00F03A58" w:rsidP="00F03A58">
      <w:pPr>
        <w:shd w:val="clear" w:color="auto" w:fill="FFFFFF"/>
        <w:spacing w:after="200" w:line="284" w:lineRule="atLeast"/>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b/>
          <w:sz w:val="28"/>
          <w:szCs w:val="28"/>
          <w:lang w:val="uk-UA"/>
        </w:rPr>
        <w:t>Мета:</w:t>
      </w:r>
      <w:r w:rsidRPr="00F03A58">
        <w:rPr>
          <w:rFonts w:ascii="Times New Roman" w:eastAsia="Calibri" w:hAnsi="Times New Roman" w:cs="Times New Roman"/>
          <w:sz w:val="28"/>
          <w:szCs w:val="28"/>
          <w:lang w:val="uk-UA"/>
        </w:rPr>
        <w:t xml:space="preserve"> </w:t>
      </w:r>
      <w:r w:rsidRPr="00F03A58">
        <w:rPr>
          <w:rFonts w:ascii="Times New Roman" w:eastAsia="Calibri" w:hAnsi="Times New Roman" w:cs="Times New Roman"/>
          <w:color w:val="000000"/>
          <w:sz w:val="28"/>
          <w:szCs w:val="28"/>
          <w:lang w:val="uk-UA"/>
        </w:rPr>
        <w:t>Розвивати пізнавальні здібності, здатність аналізувати, робити узагальнення, висувати припущення, обґрунтовувати  власну думку. Збагачувати  практичний  досвід вихованців, надавати їм можливість виявляти творчу ініціативу, приймати рішення. Заохочувати гуртківців до досліджень та експериментувань.  Виховувати свідоме ставлення до свого здоров'я, навчати дітей цінувати його та дбати про нього. Розширювати знання дітей про те, що є корисним (раціональне харчування), а що — шкідливим для їхнього здоров'я (зловживання борошняними та солодкими виробами</w:t>
      </w:r>
      <w:r w:rsidR="00B60485">
        <w:rPr>
          <w:rFonts w:ascii="Times New Roman" w:eastAsia="Calibri" w:hAnsi="Times New Roman" w:cs="Times New Roman"/>
          <w:color w:val="000000"/>
          <w:sz w:val="28"/>
          <w:szCs w:val="28"/>
          <w:lang w:val="uk-UA"/>
        </w:rPr>
        <w:t>, фастфуд і т.д.</w:t>
      </w:r>
      <w:r w:rsidRPr="00F03A58">
        <w:rPr>
          <w:rFonts w:ascii="Times New Roman" w:eastAsia="Calibri" w:hAnsi="Times New Roman" w:cs="Times New Roman"/>
          <w:color w:val="000000"/>
          <w:sz w:val="28"/>
          <w:szCs w:val="28"/>
          <w:lang w:val="uk-UA"/>
        </w:rPr>
        <w:t xml:space="preserve">). Формувати елементарне уявлення про </w:t>
      </w:r>
      <w:r w:rsidR="008A1979">
        <w:rPr>
          <w:rFonts w:ascii="Times New Roman" w:eastAsia="Calibri" w:hAnsi="Times New Roman" w:cs="Times New Roman"/>
          <w:color w:val="000000"/>
          <w:sz w:val="28"/>
          <w:szCs w:val="28"/>
          <w:lang w:val="uk-UA"/>
        </w:rPr>
        <w:t>корисне, здорове харчування</w:t>
      </w:r>
      <w:r w:rsidRPr="00F03A58">
        <w:rPr>
          <w:rFonts w:ascii="Times New Roman" w:eastAsia="Calibri" w:hAnsi="Times New Roman" w:cs="Times New Roman"/>
          <w:color w:val="000000"/>
          <w:sz w:val="28"/>
          <w:szCs w:val="28"/>
          <w:lang w:val="uk-UA"/>
        </w:rPr>
        <w:t xml:space="preserve"> та </w:t>
      </w:r>
      <w:r w:rsidR="008A1979">
        <w:rPr>
          <w:rFonts w:ascii="Times New Roman" w:eastAsia="Calibri" w:hAnsi="Times New Roman" w:cs="Times New Roman"/>
          <w:color w:val="000000"/>
          <w:sz w:val="28"/>
          <w:szCs w:val="28"/>
          <w:lang w:val="uk-UA"/>
        </w:rPr>
        <w:t>його</w:t>
      </w:r>
      <w:r w:rsidRPr="00F03A58">
        <w:rPr>
          <w:rFonts w:ascii="Times New Roman" w:eastAsia="Calibri" w:hAnsi="Times New Roman" w:cs="Times New Roman"/>
          <w:color w:val="000000"/>
          <w:sz w:val="28"/>
          <w:szCs w:val="28"/>
          <w:lang w:val="uk-UA"/>
        </w:rPr>
        <w:t xml:space="preserve"> значення для фізичного розвит</w:t>
      </w:r>
      <w:r w:rsidR="008A1979">
        <w:rPr>
          <w:rFonts w:ascii="Times New Roman" w:eastAsia="Calibri" w:hAnsi="Times New Roman" w:cs="Times New Roman"/>
          <w:color w:val="000000"/>
          <w:sz w:val="28"/>
          <w:szCs w:val="28"/>
          <w:lang w:val="uk-UA"/>
        </w:rPr>
        <w:t>ку людини і здоров’я.</w:t>
      </w:r>
      <w:r w:rsidRPr="00F03A58">
        <w:rPr>
          <w:rFonts w:ascii="Times New Roman" w:eastAsia="Calibri" w:hAnsi="Times New Roman" w:cs="Times New Roman"/>
          <w:color w:val="000000"/>
          <w:sz w:val="28"/>
          <w:szCs w:val="28"/>
          <w:lang w:val="uk-UA"/>
        </w:rPr>
        <w:t xml:space="preserve"> </w:t>
      </w:r>
    </w:p>
    <w:p w:rsidR="00F03A58" w:rsidRPr="00F03A58" w:rsidRDefault="00F03A58" w:rsidP="00F03A58">
      <w:pPr>
        <w:shd w:val="clear" w:color="auto" w:fill="FFFFFF"/>
        <w:spacing w:after="0" w:line="240" w:lineRule="auto"/>
        <w:rPr>
          <w:rFonts w:ascii="Times New Roman" w:eastAsia="Times New Roman" w:hAnsi="Times New Roman" w:cs="Times New Roman"/>
          <w:sz w:val="28"/>
          <w:szCs w:val="28"/>
          <w:lang w:val="uk-UA" w:eastAsia="ru-RU"/>
        </w:rPr>
      </w:pPr>
      <w:r w:rsidRPr="00F03A58">
        <w:rPr>
          <w:rFonts w:ascii="Times New Roman" w:eastAsia="Times New Roman" w:hAnsi="Times New Roman" w:cs="Times New Roman"/>
          <w:b/>
          <w:bCs/>
          <w:sz w:val="28"/>
          <w:szCs w:val="28"/>
          <w:lang w:val="uk-UA" w:eastAsia="ru-RU"/>
        </w:rPr>
        <w:t>Тип заняття:</w:t>
      </w:r>
      <w:r w:rsidRPr="00F03A58">
        <w:rPr>
          <w:rFonts w:ascii="Times New Roman" w:eastAsia="Times New Roman" w:hAnsi="Times New Roman" w:cs="Times New Roman"/>
          <w:sz w:val="28"/>
          <w:szCs w:val="28"/>
          <w:lang w:val="uk-UA" w:eastAsia="ru-RU"/>
        </w:rPr>
        <w:t xml:space="preserve"> комбіноване.</w:t>
      </w:r>
    </w:p>
    <w:p w:rsidR="00F03A58" w:rsidRPr="00F03A58" w:rsidRDefault="00F03A58" w:rsidP="00F03A58">
      <w:pPr>
        <w:shd w:val="clear" w:color="auto" w:fill="FFFFFF"/>
        <w:spacing w:after="0" w:line="240" w:lineRule="auto"/>
        <w:rPr>
          <w:rFonts w:ascii="Times New Roman" w:eastAsia="Times New Roman" w:hAnsi="Times New Roman" w:cs="Times New Roman"/>
          <w:sz w:val="28"/>
          <w:szCs w:val="28"/>
          <w:lang w:val="ru-RU" w:eastAsia="ru-RU"/>
        </w:rPr>
      </w:pPr>
      <w:r w:rsidRPr="00F03A58">
        <w:rPr>
          <w:rFonts w:ascii="Times New Roman" w:eastAsia="Times New Roman" w:hAnsi="Times New Roman" w:cs="Times New Roman"/>
          <w:b/>
          <w:sz w:val="28"/>
          <w:szCs w:val="28"/>
          <w:lang w:val="ru-RU" w:eastAsia="ru-RU"/>
        </w:rPr>
        <w:t xml:space="preserve">Форма: </w:t>
      </w:r>
      <w:r w:rsidRPr="00F03A58">
        <w:rPr>
          <w:rFonts w:ascii="Times New Roman" w:eastAsia="Times New Roman" w:hAnsi="Times New Roman" w:cs="Times New Roman"/>
          <w:sz w:val="28"/>
          <w:szCs w:val="28"/>
          <w:lang w:val="ru-RU" w:eastAsia="ru-RU"/>
        </w:rPr>
        <w:t>групове заняття.</w:t>
      </w:r>
    </w:p>
    <w:p w:rsidR="00F03A58" w:rsidRPr="00F03A58" w:rsidRDefault="00F03A58" w:rsidP="00F03A58">
      <w:pPr>
        <w:shd w:val="clear" w:color="auto" w:fill="FFFFFF"/>
        <w:spacing w:after="0" w:line="240" w:lineRule="auto"/>
        <w:rPr>
          <w:rFonts w:ascii="Times New Roman" w:eastAsia="Times New Roman" w:hAnsi="Times New Roman" w:cs="Times New Roman"/>
          <w:sz w:val="28"/>
          <w:szCs w:val="28"/>
          <w:lang w:val="ru-RU" w:eastAsia="ru-RU"/>
        </w:rPr>
      </w:pPr>
      <w:r w:rsidRPr="00F03A58">
        <w:rPr>
          <w:rFonts w:ascii="Times New Roman" w:eastAsia="Times New Roman" w:hAnsi="Times New Roman" w:cs="Times New Roman"/>
          <w:b/>
          <w:sz w:val="28"/>
          <w:szCs w:val="28"/>
          <w:lang w:val="ru-RU" w:eastAsia="ru-RU"/>
        </w:rPr>
        <w:t xml:space="preserve">Вид заняття: </w:t>
      </w:r>
      <w:r w:rsidR="00184E15">
        <w:rPr>
          <w:rFonts w:ascii="Times New Roman" w:eastAsia="Times New Roman" w:hAnsi="Times New Roman" w:cs="Times New Roman"/>
          <w:sz w:val="28"/>
          <w:szCs w:val="28"/>
          <w:lang w:val="ru-RU" w:eastAsia="ru-RU"/>
        </w:rPr>
        <w:t>практикум</w:t>
      </w:r>
    </w:p>
    <w:p w:rsidR="00F03A58" w:rsidRPr="00F03A58" w:rsidRDefault="00F03A58" w:rsidP="00F03A58">
      <w:pPr>
        <w:spacing w:after="0" w:line="276" w:lineRule="auto"/>
        <w:rPr>
          <w:rFonts w:ascii="Times New Roman" w:eastAsia="Calibri" w:hAnsi="Times New Roman" w:cs="Times New Roman"/>
          <w:b/>
          <w:sz w:val="28"/>
          <w:szCs w:val="28"/>
          <w:lang w:val="uk-UA"/>
        </w:rPr>
      </w:pPr>
      <w:r w:rsidRPr="00F03A58">
        <w:rPr>
          <w:rFonts w:ascii="Times New Roman" w:eastAsia="Calibri" w:hAnsi="Times New Roman" w:cs="Times New Roman"/>
          <w:b/>
          <w:sz w:val="28"/>
          <w:szCs w:val="28"/>
          <w:lang w:val="uk-UA"/>
        </w:rPr>
        <w:t>Методи навчання:</w:t>
      </w:r>
    </w:p>
    <w:p w:rsidR="00F03A58" w:rsidRPr="00F03A58" w:rsidRDefault="00F03A58" w:rsidP="00F03A58">
      <w:pPr>
        <w:numPr>
          <w:ilvl w:val="0"/>
          <w:numId w:val="1"/>
        </w:numPr>
        <w:spacing w:after="0" w:line="276" w:lineRule="auto"/>
        <w:contextualSpacing/>
        <w:rPr>
          <w:rFonts w:ascii="Times New Roman" w:eastAsia="Calibri" w:hAnsi="Times New Roman" w:cs="Times New Roman"/>
          <w:sz w:val="28"/>
          <w:szCs w:val="28"/>
          <w:lang w:val="uk-UA"/>
        </w:rPr>
      </w:pPr>
      <w:r w:rsidRPr="00F03A58">
        <w:rPr>
          <w:rFonts w:ascii="Times New Roman" w:eastAsia="Calibri" w:hAnsi="Times New Roman" w:cs="Times New Roman"/>
          <w:sz w:val="28"/>
          <w:szCs w:val="28"/>
          <w:lang w:val="uk-UA"/>
        </w:rPr>
        <w:t>словесний («малювання словом», пояснення);</w:t>
      </w:r>
    </w:p>
    <w:p w:rsidR="00F03A58" w:rsidRPr="00F03A58" w:rsidRDefault="00F03A58" w:rsidP="00F03A58">
      <w:pPr>
        <w:numPr>
          <w:ilvl w:val="0"/>
          <w:numId w:val="1"/>
        </w:numPr>
        <w:spacing w:after="200" w:line="276" w:lineRule="auto"/>
        <w:contextualSpacing/>
        <w:rPr>
          <w:rFonts w:ascii="Times New Roman" w:eastAsia="Calibri" w:hAnsi="Times New Roman" w:cs="Times New Roman"/>
          <w:sz w:val="28"/>
          <w:szCs w:val="28"/>
          <w:lang w:val="uk-UA"/>
        </w:rPr>
      </w:pPr>
      <w:r w:rsidRPr="00F03A58">
        <w:rPr>
          <w:rFonts w:ascii="Times New Roman" w:eastAsia="Calibri" w:hAnsi="Times New Roman" w:cs="Times New Roman"/>
          <w:sz w:val="28"/>
          <w:szCs w:val="28"/>
          <w:lang w:val="uk-UA"/>
        </w:rPr>
        <w:t>наочні (ілюстрація, демонстрація);</w:t>
      </w:r>
    </w:p>
    <w:p w:rsidR="00F03A58" w:rsidRPr="00F03A58" w:rsidRDefault="00F03A58" w:rsidP="00F03A58">
      <w:pPr>
        <w:numPr>
          <w:ilvl w:val="0"/>
          <w:numId w:val="1"/>
        </w:numPr>
        <w:spacing w:after="0" w:line="276" w:lineRule="auto"/>
        <w:contextualSpacing/>
        <w:rPr>
          <w:rFonts w:ascii="Times New Roman" w:eastAsia="Calibri" w:hAnsi="Times New Roman" w:cs="Times New Roman"/>
          <w:sz w:val="28"/>
          <w:szCs w:val="28"/>
          <w:lang w:val="uk-UA"/>
        </w:rPr>
      </w:pPr>
      <w:r w:rsidRPr="00F03A58">
        <w:rPr>
          <w:rFonts w:ascii="Times New Roman" w:eastAsia="Calibri" w:hAnsi="Times New Roman" w:cs="Times New Roman"/>
          <w:sz w:val="28"/>
          <w:szCs w:val="28"/>
          <w:lang w:val="uk-UA"/>
        </w:rPr>
        <w:t>практичний (робота зі словником).</w:t>
      </w:r>
    </w:p>
    <w:p w:rsidR="00F03A58" w:rsidRPr="00F03A58" w:rsidRDefault="00F03A58" w:rsidP="00F03A58">
      <w:pPr>
        <w:shd w:val="clear" w:color="auto" w:fill="FFFFFF"/>
        <w:spacing w:after="200" w:line="284" w:lineRule="atLeast"/>
        <w:jc w:val="both"/>
        <w:rPr>
          <w:rFonts w:ascii="Times New Roman" w:eastAsia="Times New Roman" w:hAnsi="Times New Roman" w:cs="Times New Roman"/>
          <w:sz w:val="28"/>
          <w:lang w:val="uk-UA" w:eastAsia="ru-RU"/>
        </w:rPr>
      </w:pPr>
      <w:r w:rsidRPr="00F03A58">
        <w:rPr>
          <w:rFonts w:ascii="Times New Roman" w:eastAsia="Times New Roman" w:hAnsi="Times New Roman" w:cs="Times New Roman"/>
          <w:b/>
          <w:bCs/>
          <w:sz w:val="28"/>
          <w:szCs w:val="28"/>
          <w:lang w:val="uk-UA" w:eastAsia="ru-RU"/>
        </w:rPr>
        <w:t>Обладнання:</w:t>
      </w:r>
      <w:r w:rsidRPr="00F03A58">
        <w:rPr>
          <w:rFonts w:ascii="Times New Roman" w:eastAsia="Times New Roman" w:hAnsi="Times New Roman" w:cs="Times New Roman"/>
          <w:sz w:val="28"/>
          <w:lang w:val="uk-UA" w:eastAsia="ru-RU"/>
        </w:rPr>
        <w:t xml:space="preserve"> </w:t>
      </w:r>
    </w:p>
    <w:p w:rsidR="00F03A58" w:rsidRPr="00F03A58" w:rsidRDefault="00F03A58" w:rsidP="00F03A58">
      <w:pPr>
        <w:numPr>
          <w:ilvl w:val="0"/>
          <w:numId w:val="2"/>
        </w:numPr>
        <w:shd w:val="clear" w:color="auto" w:fill="FFFFFF"/>
        <w:spacing w:after="0" w:line="284" w:lineRule="atLeast"/>
        <w:ind w:left="426" w:hanging="426"/>
        <w:contextualSpacing/>
        <w:jc w:val="both"/>
        <w:rPr>
          <w:rFonts w:ascii="Times New Roman" w:eastAsia="Times New Roman" w:hAnsi="Times New Roman" w:cs="Times New Roman"/>
          <w:sz w:val="28"/>
          <w:lang w:val="ru-RU" w:eastAsia="ru-RU"/>
        </w:rPr>
      </w:pPr>
      <w:r w:rsidRPr="00F03A58">
        <w:rPr>
          <w:rFonts w:ascii="Times New Roman" w:eastAsia="Times New Roman" w:hAnsi="Times New Roman" w:cs="Times New Roman"/>
          <w:sz w:val="28"/>
          <w:lang w:val="ru-RU" w:eastAsia="ru-RU"/>
        </w:rPr>
        <w:t>мультимедійна установка</w:t>
      </w:r>
      <w:r w:rsidRPr="00F03A58">
        <w:rPr>
          <w:rFonts w:ascii="Times New Roman" w:eastAsia="Times New Roman" w:hAnsi="Times New Roman" w:cs="Times New Roman"/>
          <w:sz w:val="28"/>
          <w:lang w:val="uk-UA" w:eastAsia="ru-RU"/>
        </w:rPr>
        <w:t>;</w:t>
      </w:r>
    </w:p>
    <w:p w:rsidR="00F03A58" w:rsidRDefault="00F03A58" w:rsidP="00F03A58">
      <w:pPr>
        <w:numPr>
          <w:ilvl w:val="0"/>
          <w:numId w:val="2"/>
        </w:numPr>
        <w:shd w:val="clear" w:color="auto" w:fill="FFFFFF"/>
        <w:spacing w:after="0" w:line="284" w:lineRule="atLeast"/>
        <w:ind w:left="426" w:hanging="426"/>
        <w:contextualSpacing/>
        <w:jc w:val="both"/>
        <w:rPr>
          <w:rFonts w:ascii="Times New Roman" w:eastAsia="Times New Roman" w:hAnsi="Times New Roman" w:cs="Times New Roman"/>
          <w:sz w:val="28"/>
          <w:szCs w:val="28"/>
          <w:lang w:val="ru-RU" w:eastAsia="ru-RU"/>
        </w:rPr>
      </w:pPr>
      <w:r w:rsidRPr="00F03A58">
        <w:rPr>
          <w:rFonts w:ascii="Times New Roman" w:eastAsia="Times New Roman" w:hAnsi="Times New Roman" w:cs="Times New Roman"/>
          <w:sz w:val="28"/>
          <w:szCs w:val="28"/>
          <w:lang w:val="ru-RU" w:eastAsia="ru-RU"/>
        </w:rPr>
        <w:t>статистичні дані;</w:t>
      </w:r>
    </w:p>
    <w:p w:rsidR="00075072" w:rsidRDefault="00075072" w:rsidP="00F03A58">
      <w:pPr>
        <w:numPr>
          <w:ilvl w:val="0"/>
          <w:numId w:val="2"/>
        </w:numPr>
        <w:shd w:val="clear" w:color="auto" w:fill="FFFFFF"/>
        <w:spacing w:after="0" w:line="284" w:lineRule="atLeast"/>
        <w:ind w:left="426" w:hanging="426"/>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картинки зі смайликами («усміхнений» і «зажурений»)</w:t>
      </w:r>
      <w:r w:rsidR="000A4FFF">
        <w:rPr>
          <w:rFonts w:ascii="Times New Roman" w:eastAsia="Times New Roman" w:hAnsi="Times New Roman" w:cs="Times New Roman"/>
          <w:sz w:val="28"/>
          <w:szCs w:val="28"/>
          <w:lang w:val="ru-RU" w:eastAsia="ru-RU"/>
        </w:rPr>
        <w:t>. (Додаток 2)</w:t>
      </w:r>
    </w:p>
    <w:p w:rsidR="0022577B" w:rsidRPr="00F03A58" w:rsidRDefault="0022577B" w:rsidP="00F03A58">
      <w:pPr>
        <w:numPr>
          <w:ilvl w:val="0"/>
          <w:numId w:val="2"/>
        </w:numPr>
        <w:shd w:val="clear" w:color="auto" w:fill="FFFFFF"/>
        <w:spacing w:after="0" w:line="284" w:lineRule="atLeast"/>
        <w:ind w:left="426" w:hanging="426"/>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продукти харчування в пакуванні;</w:t>
      </w:r>
    </w:p>
    <w:p w:rsidR="00F03A58" w:rsidRPr="00F03A58" w:rsidRDefault="00F03A58" w:rsidP="00F03A58">
      <w:pPr>
        <w:numPr>
          <w:ilvl w:val="0"/>
          <w:numId w:val="2"/>
        </w:numPr>
        <w:shd w:val="clear" w:color="auto" w:fill="FFFFFF"/>
        <w:spacing w:after="0" w:line="284" w:lineRule="atLeast"/>
        <w:ind w:left="426" w:hanging="426"/>
        <w:contextualSpacing/>
        <w:jc w:val="both"/>
        <w:rPr>
          <w:rFonts w:ascii="Times New Roman" w:eastAsia="Calibri" w:hAnsi="Times New Roman" w:cs="Times New Roman"/>
          <w:color w:val="000000"/>
          <w:sz w:val="28"/>
          <w:szCs w:val="28"/>
          <w:lang w:val="ru-RU"/>
        </w:rPr>
      </w:pPr>
      <w:r w:rsidRPr="00F03A58">
        <w:rPr>
          <w:rFonts w:ascii="Times New Roman" w:eastAsia="Calibri" w:hAnsi="Times New Roman" w:cs="Times New Roman"/>
          <w:color w:val="000000"/>
          <w:sz w:val="28"/>
          <w:szCs w:val="28"/>
          <w:lang w:val="ru-RU"/>
        </w:rPr>
        <w:t>площинні кошики червоного і зеленого кольору,</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предметні зображення продуктів</w:t>
      </w:r>
      <w:r w:rsidRPr="00F03A58">
        <w:rPr>
          <w:rFonts w:ascii="Times New Roman" w:eastAsia="Calibri" w:hAnsi="Times New Roman" w:cs="Times New Roman"/>
          <w:color w:val="000000"/>
          <w:sz w:val="28"/>
          <w:szCs w:val="28"/>
          <w:lang w:val="uk-UA"/>
        </w:rPr>
        <w:t>;</w:t>
      </w:r>
    </w:p>
    <w:p w:rsidR="00F03A58" w:rsidRPr="00F03A58" w:rsidRDefault="00F03A58" w:rsidP="00F03A58">
      <w:pPr>
        <w:numPr>
          <w:ilvl w:val="0"/>
          <w:numId w:val="2"/>
        </w:numPr>
        <w:shd w:val="clear" w:color="auto" w:fill="FFFFFF"/>
        <w:spacing w:after="0" w:line="284" w:lineRule="atLeast"/>
        <w:ind w:left="426" w:hanging="426"/>
        <w:contextualSpacing/>
        <w:jc w:val="both"/>
        <w:rPr>
          <w:rFonts w:ascii="Times New Roman" w:eastAsia="Calibri" w:hAnsi="Times New Roman" w:cs="Times New Roman"/>
          <w:color w:val="000000"/>
          <w:sz w:val="28"/>
          <w:szCs w:val="28"/>
          <w:lang w:val="ru-RU"/>
        </w:rPr>
      </w:pPr>
      <w:r w:rsidRPr="00F03A58">
        <w:rPr>
          <w:rFonts w:ascii="Times New Roman" w:eastAsia="Calibri" w:hAnsi="Times New Roman" w:cs="Times New Roman"/>
          <w:color w:val="000000"/>
          <w:sz w:val="28"/>
          <w:szCs w:val="28"/>
          <w:lang w:val="ru-RU"/>
        </w:rPr>
        <w:t>солодкі газовані напої газована вода,</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ватні тампони, склянки, лійки, овочі (буряк, морква, картопля, огірок)</w:t>
      </w:r>
      <w:r w:rsidRPr="00F03A58">
        <w:rPr>
          <w:rFonts w:ascii="Times New Roman" w:eastAsia="Calibri" w:hAnsi="Times New Roman" w:cs="Times New Roman"/>
          <w:color w:val="000000"/>
          <w:sz w:val="28"/>
          <w:szCs w:val="28"/>
          <w:lang w:val="uk-UA"/>
        </w:rPr>
        <w:t>;</w:t>
      </w:r>
    </w:p>
    <w:p w:rsidR="00F03A58" w:rsidRDefault="00F03A58" w:rsidP="00F03A58">
      <w:pPr>
        <w:numPr>
          <w:ilvl w:val="0"/>
          <w:numId w:val="2"/>
        </w:numPr>
        <w:shd w:val="clear" w:color="auto" w:fill="FFFFFF"/>
        <w:spacing w:after="0" w:line="284" w:lineRule="atLeast"/>
        <w:ind w:left="426" w:hanging="426"/>
        <w:contextualSpacing/>
        <w:jc w:val="both"/>
        <w:rPr>
          <w:rFonts w:ascii="Times New Roman" w:eastAsia="Calibri" w:hAnsi="Times New Roman" w:cs="Times New Roman"/>
          <w:color w:val="000000"/>
          <w:sz w:val="28"/>
          <w:szCs w:val="28"/>
          <w:lang w:val="ru-RU"/>
        </w:rPr>
      </w:pPr>
      <w:r w:rsidRPr="00F03A58">
        <w:rPr>
          <w:rFonts w:ascii="Times New Roman" w:eastAsia="Calibri" w:hAnsi="Times New Roman" w:cs="Times New Roman"/>
          <w:color w:val="000000"/>
          <w:sz w:val="28"/>
          <w:szCs w:val="28"/>
          <w:lang w:val="ru-RU"/>
        </w:rPr>
        <w:t>фартухи,</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ковпаки,</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відварені овочі,</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салатники,</w:t>
      </w:r>
      <w:r w:rsidRPr="00F03A58">
        <w:rPr>
          <w:rFonts w:ascii="Times New Roman" w:eastAsia="Calibri" w:hAnsi="Times New Roman" w:cs="Times New Roman"/>
          <w:color w:val="000000"/>
          <w:sz w:val="28"/>
          <w:szCs w:val="28"/>
          <w:lang w:val="uk-UA"/>
        </w:rPr>
        <w:t xml:space="preserve"> </w:t>
      </w:r>
      <w:r w:rsidRPr="00F03A58">
        <w:rPr>
          <w:rFonts w:ascii="Times New Roman" w:eastAsia="Calibri" w:hAnsi="Times New Roman" w:cs="Times New Roman"/>
          <w:color w:val="000000"/>
          <w:sz w:val="28"/>
          <w:szCs w:val="28"/>
          <w:lang w:val="ru-RU"/>
        </w:rPr>
        <w:t>ложки.</w:t>
      </w:r>
    </w:p>
    <w:p w:rsidR="00B60485" w:rsidRDefault="00B60485" w:rsidP="00B60485">
      <w:pPr>
        <w:shd w:val="clear" w:color="auto" w:fill="FFFFFF"/>
        <w:spacing w:after="0" w:line="284" w:lineRule="atLeast"/>
        <w:ind w:left="426"/>
        <w:contextualSpacing/>
        <w:jc w:val="both"/>
        <w:rPr>
          <w:rFonts w:ascii="Times New Roman" w:eastAsia="Calibri" w:hAnsi="Times New Roman" w:cs="Times New Roman"/>
          <w:color w:val="000000"/>
          <w:sz w:val="28"/>
          <w:szCs w:val="28"/>
          <w:lang w:val="ru-RU"/>
        </w:rPr>
      </w:pPr>
    </w:p>
    <w:p w:rsidR="00B60485" w:rsidRPr="00B60485" w:rsidRDefault="00B60485" w:rsidP="00B60485">
      <w:pPr>
        <w:shd w:val="clear" w:color="auto" w:fill="FFFFFF"/>
        <w:spacing w:after="0" w:line="284" w:lineRule="atLeast"/>
        <w:contextualSpacing/>
        <w:jc w:val="both"/>
        <w:rPr>
          <w:rFonts w:ascii="Times New Roman" w:eastAsia="Calibri" w:hAnsi="Times New Roman" w:cs="Times New Roman"/>
          <w:color w:val="000000"/>
          <w:sz w:val="28"/>
          <w:szCs w:val="28"/>
          <w:lang w:val="ru-RU"/>
        </w:rPr>
      </w:pPr>
      <w:r w:rsidRPr="00B60485">
        <w:rPr>
          <w:rFonts w:ascii="Times New Roman" w:eastAsia="Calibri" w:hAnsi="Times New Roman" w:cs="Times New Roman"/>
          <w:b/>
          <w:color w:val="000000"/>
          <w:sz w:val="28"/>
          <w:szCs w:val="28"/>
          <w:lang w:val="ru-RU"/>
        </w:rPr>
        <w:t>Ключові слова:</w:t>
      </w:r>
      <w:r w:rsidRPr="00B60485">
        <w:rPr>
          <w:rFonts w:ascii="Times New Roman" w:eastAsia="Calibri" w:hAnsi="Times New Roman" w:cs="Times New Roman"/>
          <w:color w:val="000000"/>
          <w:sz w:val="28"/>
          <w:szCs w:val="28"/>
          <w:lang w:val="ru-RU"/>
        </w:rPr>
        <w:t xml:space="preserve"> фаст-фуд, здорове харчування, здорові продукти, здоровий спосіб життя. </w:t>
      </w:r>
    </w:p>
    <w:p w:rsidR="00B60485" w:rsidRPr="00F03A58" w:rsidRDefault="00B60485" w:rsidP="00B60485">
      <w:pPr>
        <w:shd w:val="clear" w:color="auto" w:fill="FFFFFF"/>
        <w:spacing w:after="0" w:line="284" w:lineRule="atLeast"/>
        <w:ind w:left="426"/>
        <w:contextualSpacing/>
        <w:jc w:val="both"/>
        <w:rPr>
          <w:rFonts w:ascii="Times New Roman" w:eastAsia="Calibri" w:hAnsi="Times New Roman" w:cs="Times New Roman"/>
          <w:color w:val="000000"/>
          <w:sz w:val="28"/>
          <w:szCs w:val="28"/>
          <w:lang w:val="ru-RU"/>
        </w:rPr>
      </w:pPr>
    </w:p>
    <w:p w:rsidR="00F03A58" w:rsidRPr="00F03A58" w:rsidRDefault="00F03A58" w:rsidP="00F03A58">
      <w:pPr>
        <w:shd w:val="clear" w:color="auto" w:fill="FFFFFF"/>
        <w:spacing w:after="0" w:line="240" w:lineRule="auto"/>
        <w:ind w:left="75"/>
        <w:rPr>
          <w:rFonts w:ascii="Times New Roman" w:eastAsia="Times New Roman" w:hAnsi="Times New Roman" w:cs="Times New Roman"/>
          <w:sz w:val="20"/>
          <w:szCs w:val="20"/>
          <w:lang w:val="uk-UA" w:eastAsia="ru-RU"/>
        </w:rPr>
      </w:pPr>
    </w:p>
    <w:p w:rsidR="001354D2" w:rsidRDefault="001354D2" w:rsidP="00F03A58">
      <w:pPr>
        <w:shd w:val="clear" w:color="auto" w:fill="FFFFFF"/>
        <w:spacing w:after="0" w:line="240" w:lineRule="auto"/>
        <w:jc w:val="center"/>
        <w:rPr>
          <w:rFonts w:ascii="Times New Roman" w:eastAsia="Times New Roman" w:hAnsi="Times New Roman" w:cs="Times New Roman"/>
          <w:b/>
          <w:bCs/>
          <w:sz w:val="28"/>
          <w:szCs w:val="28"/>
          <w:lang w:val="uk-UA" w:eastAsia="ru-RU"/>
        </w:rPr>
      </w:pPr>
    </w:p>
    <w:p w:rsidR="001354D2" w:rsidRDefault="001354D2" w:rsidP="00F03A58">
      <w:pPr>
        <w:shd w:val="clear" w:color="auto" w:fill="FFFFFF"/>
        <w:spacing w:after="0" w:line="240" w:lineRule="auto"/>
        <w:jc w:val="center"/>
        <w:rPr>
          <w:rFonts w:ascii="Times New Roman" w:eastAsia="Times New Roman" w:hAnsi="Times New Roman" w:cs="Times New Roman"/>
          <w:b/>
          <w:bCs/>
          <w:sz w:val="28"/>
          <w:szCs w:val="28"/>
          <w:lang w:val="uk-UA" w:eastAsia="ru-RU"/>
        </w:rPr>
      </w:pPr>
    </w:p>
    <w:p w:rsidR="001354D2" w:rsidRDefault="001354D2" w:rsidP="00F03A58">
      <w:pPr>
        <w:shd w:val="clear" w:color="auto" w:fill="FFFFFF"/>
        <w:spacing w:after="0" w:line="240" w:lineRule="auto"/>
        <w:jc w:val="center"/>
        <w:rPr>
          <w:rFonts w:ascii="Times New Roman" w:eastAsia="Times New Roman" w:hAnsi="Times New Roman" w:cs="Times New Roman"/>
          <w:b/>
          <w:bCs/>
          <w:sz w:val="28"/>
          <w:szCs w:val="28"/>
          <w:lang w:val="uk-UA" w:eastAsia="ru-RU"/>
        </w:rPr>
      </w:pPr>
    </w:p>
    <w:p w:rsidR="001354D2" w:rsidRDefault="001354D2" w:rsidP="00F03A58">
      <w:pPr>
        <w:shd w:val="clear" w:color="auto" w:fill="FFFFFF"/>
        <w:spacing w:after="0" w:line="240" w:lineRule="auto"/>
        <w:jc w:val="center"/>
        <w:rPr>
          <w:rFonts w:ascii="Times New Roman" w:eastAsia="Times New Roman" w:hAnsi="Times New Roman" w:cs="Times New Roman"/>
          <w:b/>
          <w:bCs/>
          <w:sz w:val="28"/>
          <w:szCs w:val="28"/>
          <w:lang w:val="uk-UA" w:eastAsia="ru-RU"/>
        </w:rPr>
      </w:pPr>
    </w:p>
    <w:p w:rsidR="00F03A58" w:rsidRPr="00F03A58" w:rsidRDefault="00F03A58" w:rsidP="00F03A58">
      <w:pPr>
        <w:shd w:val="clear" w:color="auto" w:fill="FFFFFF"/>
        <w:spacing w:after="0" w:line="240" w:lineRule="auto"/>
        <w:jc w:val="center"/>
        <w:rPr>
          <w:rFonts w:ascii="Times New Roman" w:eastAsia="Times New Roman" w:hAnsi="Times New Roman" w:cs="Times New Roman"/>
          <w:sz w:val="28"/>
          <w:szCs w:val="28"/>
          <w:lang w:val="uk-UA" w:eastAsia="ru-RU"/>
        </w:rPr>
      </w:pPr>
      <w:r w:rsidRPr="00F03A58">
        <w:rPr>
          <w:rFonts w:ascii="Times New Roman" w:eastAsia="Times New Roman" w:hAnsi="Times New Roman" w:cs="Times New Roman"/>
          <w:b/>
          <w:bCs/>
          <w:sz w:val="28"/>
          <w:szCs w:val="28"/>
          <w:lang w:val="uk-UA" w:eastAsia="ru-RU"/>
        </w:rPr>
        <w:lastRenderedPageBreak/>
        <w:t>Хід заняття</w:t>
      </w:r>
    </w:p>
    <w:p w:rsidR="00F03A58" w:rsidRPr="00F03A58" w:rsidRDefault="00F03A58" w:rsidP="00F03A58">
      <w:pPr>
        <w:shd w:val="clear" w:color="auto" w:fill="FFFFFF"/>
        <w:spacing w:after="0" w:line="240" w:lineRule="auto"/>
        <w:rPr>
          <w:rFonts w:ascii="Times New Roman" w:eastAsia="Times New Roman" w:hAnsi="Times New Roman" w:cs="Times New Roman"/>
          <w:b/>
          <w:bCs/>
          <w:sz w:val="28"/>
          <w:szCs w:val="28"/>
          <w:lang w:val="uk-UA" w:eastAsia="ru-RU"/>
        </w:rPr>
      </w:pPr>
      <w:r w:rsidRPr="00F03A58">
        <w:rPr>
          <w:rFonts w:ascii="Times New Roman" w:eastAsia="Times New Roman" w:hAnsi="Times New Roman" w:cs="Times New Roman"/>
          <w:b/>
          <w:bCs/>
          <w:sz w:val="28"/>
          <w:szCs w:val="28"/>
          <w:lang w:val="uk-UA" w:eastAsia="ru-RU"/>
        </w:rPr>
        <w:t>І. Вступна частина</w:t>
      </w:r>
    </w:p>
    <w:p w:rsidR="00F03A58" w:rsidRPr="00F03A58" w:rsidRDefault="00F03A58" w:rsidP="00F03A58">
      <w:pPr>
        <w:shd w:val="clear" w:color="auto" w:fill="FFFFFF"/>
        <w:spacing w:after="0" w:line="240" w:lineRule="auto"/>
        <w:rPr>
          <w:rFonts w:ascii="Times New Roman" w:eastAsia="Times New Roman" w:hAnsi="Times New Roman" w:cs="Times New Roman"/>
          <w:i/>
          <w:sz w:val="28"/>
          <w:szCs w:val="28"/>
          <w:lang w:val="uk-UA" w:eastAsia="ru-RU"/>
        </w:rPr>
      </w:pPr>
      <w:r w:rsidRPr="00F03A58">
        <w:rPr>
          <w:rFonts w:ascii="Times New Roman" w:eastAsia="Times New Roman" w:hAnsi="Times New Roman" w:cs="Times New Roman"/>
          <w:b/>
          <w:bCs/>
          <w:i/>
          <w:sz w:val="28"/>
          <w:szCs w:val="28"/>
          <w:lang w:val="uk-UA" w:eastAsia="ru-RU"/>
        </w:rPr>
        <w:t>1. Організаційний момент</w:t>
      </w:r>
    </w:p>
    <w:p w:rsidR="00F03A58" w:rsidRPr="00F03A58" w:rsidRDefault="00F03A58" w:rsidP="00F03A58">
      <w:pPr>
        <w:shd w:val="clear" w:color="auto" w:fill="FFFFFF"/>
        <w:spacing w:after="0" w:line="240" w:lineRule="auto"/>
        <w:ind w:firstLine="708"/>
        <w:rPr>
          <w:rFonts w:ascii="Times New Roman" w:eastAsia="Times New Roman" w:hAnsi="Times New Roman" w:cs="Times New Roman"/>
          <w:sz w:val="28"/>
          <w:szCs w:val="28"/>
          <w:lang w:val="uk-UA" w:eastAsia="ru-RU"/>
        </w:rPr>
      </w:pPr>
      <w:r w:rsidRPr="00F03A58">
        <w:rPr>
          <w:rFonts w:ascii="Times New Roman" w:eastAsia="Times New Roman" w:hAnsi="Times New Roman" w:cs="Times New Roman"/>
          <w:sz w:val="28"/>
          <w:szCs w:val="28"/>
          <w:lang w:val="uk-UA" w:eastAsia="ru-RU"/>
        </w:rPr>
        <w:t xml:space="preserve">Вітання, створення позитивного емоційного настрою </w:t>
      </w:r>
      <w:r w:rsidR="001354D2">
        <w:rPr>
          <w:rFonts w:ascii="Times New Roman" w:eastAsia="Times New Roman" w:hAnsi="Times New Roman" w:cs="Times New Roman"/>
          <w:sz w:val="28"/>
          <w:szCs w:val="28"/>
          <w:lang w:val="uk-UA" w:eastAsia="ru-RU"/>
        </w:rPr>
        <w:t>учасниць</w:t>
      </w:r>
      <w:r w:rsidRPr="00F03A58">
        <w:rPr>
          <w:rFonts w:ascii="Times New Roman" w:eastAsia="Times New Roman" w:hAnsi="Times New Roman" w:cs="Times New Roman"/>
          <w:sz w:val="28"/>
          <w:szCs w:val="28"/>
          <w:lang w:val="uk-UA" w:eastAsia="ru-RU"/>
        </w:rPr>
        <w:t xml:space="preserve">. </w:t>
      </w:r>
    </w:p>
    <w:p w:rsidR="00F03A58" w:rsidRDefault="00F03A58" w:rsidP="00F03A58">
      <w:pPr>
        <w:shd w:val="clear" w:color="auto" w:fill="FFFFFF"/>
        <w:autoSpaceDE w:val="0"/>
        <w:autoSpaceDN w:val="0"/>
        <w:adjustRightInd w:val="0"/>
        <w:spacing w:after="0" w:line="276" w:lineRule="auto"/>
        <w:jc w:val="both"/>
        <w:rPr>
          <w:rFonts w:ascii="Times New Roman" w:eastAsia="Calibri" w:hAnsi="Times New Roman" w:cs="Times New Roman"/>
          <w:bCs/>
          <w:i/>
          <w:color w:val="000000"/>
          <w:sz w:val="28"/>
          <w:szCs w:val="28"/>
          <w:lang w:val="uk-UA"/>
        </w:rPr>
      </w:pPr>
      <w:r w:rsidRPr="00F03A58">
        <w:rPr>
          <w:rFonts w:ascii="Times New Roman" w:eastAsia="Calibri" w:hAnsi="Times New Roman" w:cs="Times New Roman"/>
          <w:bCs/>
          <w:i/>
          <w:color w:val="000000"/>
          <w:sz w:val="28"/>
          <w:szCs w:val="28"/>
          <w:lang w:val="uk-UA"/>
        </w:rPr>
        <w:t>Керівник:</w:t>
      </w:r>
    </w:p>
    <w:p w:rsidR="00180463" w:rsidRDefault="00180463" w:rsidP="00F03A58">
      <w:pPr>
        <w:shd w:val="clear" w:color="auto" w:fill="FFFFFF"/>
        <w:autoSpaceDE w:val="0"/>
        <w:autoSpaceDN w:val="0"/>
        <w:adjustRightInd w:val="0"/>
        <w:spacing w:after="0" w:line="276" w:lineRule="auto"/>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Переходимо до «Щоденних нови</w:t>
      </w:r>
      <w:r w:rsidR="001354D2">
        <w:rPr>
          <w:rFonts w:ascii="Times New Roman" w:eastAsia="Calibri" w:hAnsi="Times New Roman" w:cs="Times New Roman"/>
          <w:bCs/>
          <w:color w:val="000000"/>
          <w:sz w:val="28"/>
          <w:szCs w:val="28"/>
          <w:lang w:val="uk-UA"/>
        </w:rPr>
        <w:t>н</w:t>
      </w:r>
      <w:r>
        <w:rPr>
          <w:rFonts w:ascii="Times New Roman" w:eastAsia="Calibri" w:hAnsi="Times New Roman" w:cs="Times New Roman"/>
          <w:bCs/>
          <w:color w:val="000000"/>
          <w:sz w:val="28"/>
          <w:szCs w:val="28"/>
          <w:lang w:val="uk-UA"/>
        </w:rPr>
        <w:t>»</w:t>
      </w:r>
    </w:p>
    <w:p w:rsidR="00180463" w:rsidRPr="00180463" w:rsidRDefault="00180463" w:rsidP="00F03A58">
      <w:pPr>
        <w:shd w:val="clear" w:color="auto" w:fill="FFFFFF"/>
        <w:autoSpaceDE w:val="0"/>
        <w:autoSpaceDN w:val="0"/>
        <w:adjustRightInd w:val="0"/>
        <w:spacing w:after="0" w:line="276" w:lineRule="auto"/>
        <w:jc w:val="both"/>
        <w:rPr>
          <w:rFonts w:ascii="Times New Roman" w:eastAsia="Calibri" w:hAnsi="Times New Roman" w:cs="Times New Roman"/>
          <w:bCs/>
          <w:color w:val="000000"/>
          <w:sz w:val="28"/>
          <w:szCs w:val="28"/>
          <w:u w:val="single"/>
          <w:lang w:val="uk-UA"/>
        </w:rPr>
      </w:pPr>
      <w:r w:rsidRPr="00180463">
        <w:rPr>
          <w:rFonts w:ascii="Times New Roman" w:eastAsia="Calibri" w:hAnsi="Times New Roman" w:cs="Times New Roman"/>
          <w:bCs/>
          <w:color w:val="000000"/>
          <w:sz w:val="28"/>
          <w:szCs w:val="28"/>
          <w:u w:val="single"/>
          <w:lang w:val="uk-UA"/>
        </w:rPr>
        <w:t>Гра «Щоденні новини»</w:t>
      </w:r>
    </w:p>
    <w:p w:rsidR="00F03A58" w:rsidRPr="00F03A58" w:rsidRDefault="00180463" w:rsidP="00F03A58">
      <w:pPr>
        <w:numPr>
          <w:ilvl w:val="0"/>
          <w:numId w:val="3"/>
        </w:numPr>
        <w:shd w:val="clear" w:color="auto" w:fill="FFFFFF"/>
        <w:autoSpaceDE w:val="0"/>
        <w:autoSpaceDN w:val="0"/>
        <w:adjustRightInd w:val="0"/>
        <w:spacing w:after="0"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Яка пора року?</w:t>
      </w:r>
    </w:p>
    <w:p w:rsidR="00F03A58" w:rsidRPr="00F03A58" w:rsidRDefault="00180463" w:rsidP="00F03A58">
      <w:pPr>
        <w:numPr>
          <w:ilvl w:val="0"/>
          <w:numId w:val="3"/>
        </w:numPr>
        <w:shd w:val="clear" w:color="auto" w:fill="FFFFFF"/>
        <w:autoSpaceDE w:val="0"/>
        <w:autoSpaceDN w:val="0"/>
        <w:adjustRightInd w:val="0"/>
        <w:spacing w:after="0"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місяць</w:t>
      </w:r>
      <w:r w:rsidR="00F03A58" w:rsidRPr="00F03A58">
        <w:rPr>
          <w:rFonts w:ascii="Times New Roman" w:eastAsia="Calibri" w:hAnsi="Times New Roman" w:cs="Times New Roman"/>
          <w:bCs/>
          <w:color w:val="000000"/>
          <w:sz w:val="28"/>
          <w:szCs w:val="28"/>
          <w:lang w:val="uk-UA"/>
        </w:rPr>
        <w:t>;</w:t>
      </w:r>
    </w:p>
    <w:p w:rsidR="00F03A58" w:rsidRPr="00F03A58" w:rsidRDefault="00180463" w:rsidP="00F03A58">
      <w:pPr>
        <w:numPr>
          <w:ilvl w:val="0"/>
          <w:numId w:val="3"/>
        </w:numPr>
        <w:shd w:val="clear" w:color="auto" w:fill="FFFFFF"/>
        <w:autoSpaceDE w:val="0"/>
        <w:autoSpaceDN w:val="0"/>
        <w:adjustRightInd w:val="0"/>
        <w:spacing w:after="0"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день тижня</w:t>
      </w:r>
      <w:r w:rsidR="00F03A58" w:rsidRPr="00F03A58">
        <w:rPr>
          <w:rFonts w:ascii="Times New Roman" w:eastAsia="Calibri" w:hAnsi="Times New Roman" w:cs="Times New Roman"/>
          <w:bCs/>
          <w:color w:val="000000"/>
          <w:sz w:val="28"/>
          <w:szCs w:val="28"/>
          <w:lang w:val="uk-UA"/>
        </w:rPr>
        <w:t>;</w:t>
      </w:r>
    </w:p>
    <w:p w:rsidR="00F03A58" w:rsidRDefault="00180463" w:rsidP="00F03A58">
      <w:pPr>
        <w:numPr>
          <w:ilvl w:val="0"/>
          <w:numId w:val="3"/>
        </w:numPr>
        <w:shd w:val="clear" w:color="auto" w:fill="FFFFFF"/>
        <w:autoSpaceDE w:val="0"/>
        <w:autoSpaceDN w:val="0"/>
        <w:adjustRightInd w:val="0"/>
        <w:spacing w:after="0"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число</w:t>
      </w:r>
      <w:r w:rsidR="00F03A58" w:rsidRPr="00F03A58">
        <w:rPr>
          <w:rFonts w:ascii="Times New Roman" w:eastAsia="Calibri" w:hAnsi="Times New Roman" w:cs="Times New Roman"/>
          <w:bCs/>
          <w:color w:val="000000"/>
          <w:sz w:val="28"/>
          <w:szCs w:val="28"/>
          <w:lang w:val="uk-UA"/>
        </w:rPr>
        <w:t>;</w:t>
      </w:r>
    </w:p>
    <w:p w:rsidR="00180463" w:rsidRDefault="00180463" w:rsidP="00F03A58">
      <w:pPr>
        <w:numPr>
          <w:ilvl w:val="0"/>
          <w:numId w:val="3"/>
        </w:numPr>
        <w:shd w:val="clear" w:color="auto" w:fill="FFFFFF"/>
        <w:autoSpaceDE w:val="0"/>
        <w:autoSpaceDN w:val="0"/>
        <w:adjustRightInd w:val="0"/>
        <w:spacing w:after="0" w:line="240"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стан погоди;</w:t>
      </w:r>
    </w:p>
    <w:p w:rsidR="00180463" w:rsidRDefault="00180463" w:rsidP="00180463">
      <w:pPr>
        <w:numPr>
          <w:ilvl w:val="0"/>
          <w:numId w:val="3"/>
        </w:num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настрій (вихованці показують або усміхнений, або зажурений смайлик)</w:t>
      </w:r>
    </w:p>
    <w:p w:rsidR="00180463" w:rsidRPr="001354D2" w:rsidRDefault="00180463" w:rsidP="001354D2">
      <w:pPr>
        <w:shd w:val="clear" w:color="auto" w:fill="FFFFFF"/>
        <w:autoSpaceDE w:val="0"/>
        <w:autoSpaceDN w:val="0"/>
        <w:adjustRightInd w:val="0"/>
        <w:spacing w:after="0" w:line="276" w:lineRule="auto"/>
        <w:ind w:left="360"/>
        <w:jc w:val="both"/>
        <w:rPr>
          <w:rFonts w:ascii="Times New Roman" w:eastAsia="Calibri" w:hAnsi="Times New Roman" w:cs="Times New Roman"/>
          <w:bCs/>
          <w:i/>
          <w:color w:val="000000"/>
          <w:sz w:val="28"/>
          <w:szCs w:val="28"/>
          <w:lang w:val="uk-UA"/>
        </w:rPr>
      </w:pPr>
      <w:r w:rsidRPr="001354D2">
        <w:rPr>
          <w:rFonts w:ascii="Times New Roman" w:eastAsia="Calibri" w:hAnsi="Times New Roman" w:cs="Times New Roman"/>
          <w:bCs/>
          <w:i/>
          <w:color w:val="000000"/>
          <w:sz w:val="28"/>
          <w:szCs w:val="28"/>
          <w:lang w:val="uk-UA"/>
        </w:rPr>
        <w:t>Керівник :</w:t>
      </w:r>
    </w:p>
    <w:p w:rsidR="00180463" w:rsidRPr="00F03A58" w:rsidRDefault="00180463" w:rsidP="00180463">
      <w:pPr>
        <w:shd w:val="clear" w:color="auto" w:fill="FFFFFF"/>
        <w:autoSpaceDE w:val="0"/>
        <w:autoSpaceDN w:val="0"/>
        <w:adjustRightInd w:val="0"/>
        <w:spacing w:after="0" w:line="276" w:lineRule="auto"/>
        <w:ind w:firstLine="720"/>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Пропоную всім у кого «усміхнений смайлик» подарувати його тим, у кого він «зажурений». Дякую, і тепер ми всі у гарному настрої рухаємось далі.</w:t>
      </w:r>
    </w:p>
    <w:p w:rsidR="00F03A58" w:rsidRPr="00F03A58" w:rsidRDefault="00F03A58" w:rsidP="00F03A58">
      <w:pPr>
        <w:shd w:val="clear" w:color="auto" w:fill="FFFFFF"/>
        <w:spacing w:after="0" w:line="240" w:lineRule="auto"/>
        <w:rPr>
          <w:rFonts w:ascii="Times New Roman" w:eastAsia="Times New Roman" w:hAnsi="Times New Roman" w:cs="Times New Roman"/>
          <w:sz w:val="28"/>
          <w:szCs w:val="28"/>
          <w:lang w:val="uk-UA" w:eastAsia="ru-RU"/>
        </w:rPr>
      </w:pPr>
    </w:p>
    <w:p w:rsidR="00F03A58" w:rsidRPr="00F03A58" w:rsidRDefault="00F03A58" w:rsidP="00F03A58">
      <w:pPr>
        <w:shd w:val="clear" w:color="auto" w:fill="FFFFFF"/>
        <w:spacing w:after="0" w:line="240" w:lineRule="auto"/>
        <w:rPr>
          <w:rFonts w:ascii="Times New Roman" w:eastAsia="Times New Roman" w:hAnsi="Times New Roman" w:cs="Times New Roman"/>
          <w:i/>
          <w:sz w:val="28"/>
          <w:szCs w:val="28"/>
          <w:lang w:val="uk-UA" w:eastAsia="ru-RU"/>
        </w:rPr>
      </w:pPr>
      <w:r w:rsidRPr="00F03A58">
        <w:rPr>
          <w:rFonts w:ascii="Times New Roman" w:eastAsia="Times New Roman" w:hAnsi="Times New Roman" w:cs="Times New Roman"/>
          <w:b/>
          <w:bCs/>
          <w:i/>
          <w:sz w:val="28"/>
          <w:szCs w:val="28"/>
          <w:lang w:val="uk-UA" w:eastAsia="ru-RU"/>
        </w:rPr>
        <w:t xml:space="preserve">2. Актуалізація опорних знань і вмінь </w:t>
      </w:r>
      <w:r w:rsidR="001354D2">
        <w:rPr>
          <w:rFonts w:ascii="Times New Roman" w:eastAsia="Times New Roman" w:hAnsi="Times New Roman" w:cs="Times New Roman"/>
          <w:b/>
          <w:bCs/>
          <w:i/>
          <w:sz w:val="28"/>
          <w:szCs w:val="28"/>
          <w:lang w:val="uk-UA" w:eastAsia="ru-RU"/>
        </w:rPr>
        <w:t>учасниць</w:t>
      </w:r>
    </w:p>
    <w:p w:rsidR="00F03A58" w:rsidRPr="00F03A58" w:rsidRDefault="00F03A58" w:rsidP="00F03A58">
      <w:pPr>
        <w:spacing w:after="0" w:line="276" w:lineRule="auto"/>
        <w:jc w:val="both"/>
        <w:rPr>
          <w:rFonts w:ascii="Times New Roman" w:eastAsia="Calibri" w:hAnsi="Times New Roman" w:cs="Times New Roman"/>
          <w:sz w:val="28"/>
          <w:szCs w:val="28"/>
          <w:u w:val="single"/>
          <w:lang w:val="uk-UA"/>
        </w:rPr>
      </w:pPr>
      <w:r w:rsidRPr="00F03A58">
        <w:rPr>
          <w:rFonts w:ascii="Times New Roman" w:eastAsia="Calibri" w:hAnsi="Times New Roman" w:cs="Times New Roman"/>
          <w:sz w:val="28"/>
          <w:szCs w:val="28"/>
          <w:u w:val="single"/>
          <w:lang w:val="uk-UA"/>
        </w:rPr>
        <w:t>Гра «Продовжи речення »</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 xml:space="preserve">Щоб добре рости треба вживати їжу багату на…(вітаміни). </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І це…(овочі і фрукти)</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Їсти треба через кожні ….(3-4 години)</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Вживати треба теплі…(страви)</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 xml:space="preserve">Їжу треба </w:t>
      </w:r>
      <w:proofErr w:type="gramStart"/>
      <w:r w:rsidRPr="00F03A58">
        <w:rPr>
          <w:rFonts w:ascii="Times New Roman" w:eastAsia="Calibri" w:hAnsi="Times New Roman" w:cs="Times New Roman"/>
          <w:sz w:val="28"/>
          <w:szCs w:val="28"/>
          <w:lang w:val="ru-RU"/>
        </w:rPr>
        <w:t>добре</w:t>
      </w:r>
      <w:proofErr w:type="gramEnd"/>
      <w:r w:rsidRPr="00F03A58">
        <w:rPr>
          <w:rFonts w:ascii="Times New Roman" w:eastAsia="Calibri" w:hAnsi="Times New Roman" w:cs="Times New Roman"/>
          <w:sz w:val="28"/>
          <w:szCs w:val="28"/>
          <w:lang w:val="ru-RU"/>
        </w:rPr>
        <w:t xml:space="preserve"> ….(пережовувати)</w:t>
      </w:r>
    </w:p>
    <w:p w:rsidR="00F03A58" w:rsidRPr="00F03A58" w:rsidRDefault="00F03A58" w:rsidP="00F03A58">
      <w:pPr>
        <w:numPr>
          <w:ilvl w:val="0"/>
          <w:numId w:val="4"/>
        </w:numPr>
        <w:spacing w:after="0" w:line="276" w:lineRule="auto"/>
        <w:contextualSpacing/>
        <w:jc w:val="both"/>
        <w:rPr>
          <w:rFonts w:ascii="Times New Roman" w:eastAsia="Calibri" w:hAnsi="Times New Roman" w:cs="Times New Roman"/>
          <w:sz w:val="28"/>
          <w:szCs w:val="28"/>
          <w:lang w:val="ru-RU"/>
        </w:rPr>
      </w:pPr>
      <w:r w:rsidRPr="00F03A58">
        <w:rPr>
          <w:rFonts w:ascii="Times New Roman" w:eastAsia="Calibri" w:hAnsi="Times New Roman" w:cs="Times New Roman"/>
          <w:sz w:val="28"/>
          <w:szCs w:val="28"/>
          <w:lang w:val="ru-RU"/>
        </w:rPr>
        <w:t>Не розмовляйте під час… (їжі)</w:t>
      </w:r>
    </w:p>
    <w:p w:rsidR="00F03A58" w:rsidRPr="00F03A58" w:rsidRDefault="00F03A58" w:rsidP="00F03A58">
      <w:pPr>
        <w:spacing w:after="0" w:line="276" w:lineRule="auto"/>
        <w:jc w:val="both"/>
        <w:rPr>
          <w:rFonts w:ascii="Times New Roman" w:eastAsia="Calibri" w:hAnsi="Times New Roman" w:cs="Times New Roman"/>
          <w:b/>
          <w:i/>
          <w:sz w:val="28"/>
          <w:szCs w:val="28"/>
          <w:lang w:val="uk-UA"/>
        </w:rPr>
      </w:pPr>
      <w:r w:rsidRPr="00F03A58">
        <w:rPr>
          <w:rFonts w:ascii="Times New Roman" w:eastAsia="Calibri" w:hAnsi="Times New Roman" w:cs="Times New Roman"/>
          <w:b/>
          <w:i/>
          <w:sz w:val="28"/>
          <w:szCs w:val="28"/>
          <w:lang w:val="uk-UA"/>
        </w:rPr>
        <w:t>3. Мотивація навчальної діяльності</w:t>
      </w:r>
    </w:p>
    <w:p w:rsidR="00F03A58" w:rsidRPr="00F03A58" w:rsidRDefault="00075072" w:rsidP="00F03A58">
      <w:p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u w:val="single"/>
          <w:lang w:val="uk-UA"/>
        </w:rPr>
      </w:pPr>
      <w:r>
        <w:rPr>
          <w:rFonts w:ascii="Times New Roman" w:eastAsia="Calibri" w:hAnsi="Times New Roman" w:cs="Times New Roman"/>
          <w:bCs/>
          <w:color w:val="000000"/>
          <w:sz w:val="28"/>
          <w:szCs w:val="28"/>
          <w:u w:val="single"/>
          <w:lang w:val="uk-UA"/>
        </w:rPr>
        <w:t>Мозковий штурм</w:t>
      </w:r>
    </w:p>
    <w:p w:rsidR="00F03A58" w:rsidRPr="00F03A58" w:rsidRDefault="00F03A58" w:rsidP="008A1979">
      <w:pPr>
        <w:numPr>
          <w:ilvl w:val="0"/>
          <w:numId w:val="5"/>
        </w:num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lang w:val="uk-UA"/>
        </w:rPr>
      </w:pPr>
      <w:r w:rsidRPr="00F03A58">
        <w:rPr>
          <w:rFonts w:ascii="Times New Roman" w:eastAsia="Calibri" w:hAnsi="Times New Roman" w:cs="Times New Roman"/>
          <w:bCs/>
          <w:color w:val="000000"/>
          <w:sz w:val="28"/>
          <w:szCs w:val="28"/>
          <w:lang w:val="uk-UA"/>
        </w:rPr>
        <w:t>Для чого людині потрібно харчуватися?</w:t>
      </w:r>
    </w:p>
    <w:p w:rsidR="00F03A58" w:rsidRPr="00F03A58" w:rsidRDefault="00F03A58" w:rsidP="008A1979">
      <w:pPr>
        <w:numPr>
          <w:ilvl w:val="0"/>
          <w:numId w:val="5"/>
        </w:num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lang w:val="uk-UA"/>
        </w:rPr>
      </w:pPr>
      <w:r w:rsidRPr="00F03A58">
        <w:rPr>
          <w:rFonts w:ascii="Times New Roman" w:eastAsia="Calibri" w:hAnsi="Times New Roman" w:cs="Times New Roman"/>
          <w:bCs/>
          <w:color w:val="000000"/>
          <w:sz w:val="28"/>
          <w:szCs w:val="28"/>
          <w:lang w:val="uk-UA"/>
        </w:rPr>
        <w:t>Які повинні бути продукти?</w:t>
      </w:r>
    </w:p>
    <w:p w:rsidR="00F03A58" w:rsidRPr="00F03A58" w:rsidRDefault="00F03A58" w:rsidP="008A1979">
      <w:pPr>
        <w:numPr>
          <w:ilvl w:val="0"/>
          <w:numId w:val="5"/>
        </w:num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lang w:val="uk-UA"/>
        </w:rPr>
      </w:pPr>
      <w:r w:rsidRPr="00F03A58">
        <w:rPr>
          <w:rFonts w:ascii="Times New Roman" w:eastAsia="Calibri" w:hAnsi="Times New Roman" w:cs="Times New Roman"/>
          <w:bCs/>
          <w:color w:val="000000"/>
          <w:sz w:val="28"/>
          <w:szCs w:val="28"/>
          <w:lang w:val="uk-UA"/>
        </w:rPr>
        <w:t>Яких правил харчування потрібно дотримуватися?</w:t>
      </w:r>
    </w:p>
    <w:p w:rsidR="00F03A58" w:rsidRPr="00F03A58" w:rsidRDefault="00F03A58" w:rsidP="008A1979">
      <w:pPr>
        <w:numPr>
          <w:ilvl w:val="0"/>
          <w:numId w:val="5"/>
        </w:numPr>
        <w:shd w:val="clear" w:color="auto" w:fill="FFFFFF"/>
        <w:autoSpaceDE w:val="0"/>
        <w:autoSpaceDN w:val="0"/>
        <w:adjustRightInd w:val="0"/>
        <w:spacing w:after="0" w:line="276" w:lineRule="auto"/>
        <w:rPr>
          <w:rFonts w:ascii="Times New Roman" w:eastAsia="Calibri" w:hAnsi="Times New Roman" w:cs="Times New Roman"/>
          <w:bCs/>
          <w:color w:val="000000"/>
          <w:sz w:val="28"/>
          <w:szCs w:val="28"/>
          <w:lang w:val="uk-UA"/>
        </w:rPr>
      </w:pPr>
      <w:r w:rsidRPr="00F03A58">
        <w:rPr>
          <w:rFonts w:ascii="Times New Roman" w:eastAsia="Calibri" w:hAnsi="Times New Roman" w:cs="Times New Roman"/>
          <w:bCs/>
          <w:color w:val="000000"/>
          <w:sz w:val="28"/>
          <w:szCs w:val="28"/>
          <w:lang w:val="uk-UA"/>
        </w:rPr>
        <w:t>Як потрібно поводитися з продуктами?</w:t>
      </w:r>
    </w:p>
    <w:p w:rsidR="00F03A58" w:rsidRPr="00F03A58" w:rsidRDefault="00F03A58" w:rsidP="00F03A58">
      <w:pPr>
        <w:spacing w:after="0" w:line="276" w:lineRule="auto"/>
        <w:jc w:val="both"/>
        <w:rPr>
          <w:rFonts w:ascii="Times New Roman" w:eastAsia="Calibri" w:hAnsi="Times New Roman" w:cs="Times New Roman"/>
          <w:b/>
          <w:i/>
          <w:sz w:val="28"/>
          <w:szCs w:val="28"/>
          <w:lang w:val="uk-UA"/>
        </w:rPr>
      </w:pPr>
      <w:r w:rsidRPr="00F03A58">
        <w:rPr>
          <w:rFonts w:ascii="Times New Roman" w:eastAsia="Calibri" w:hAnsi="Times New Roman" w:cs="Times New Roman"/>
          <w:b/>
          <w:i/>
          <w:sz w:val="28"/>
          <w:szCs w:val="28"/>
          <w:lang w:val="uk-UA"/>
        </w:rPr>
        <w:t>4. Повідомлення теми заняття</w:t>
      </w:r>
    </w:p>
    <w:p w:rsidR="00F03A58" w:rsidRPr="00F03A58" w:rsidRDefault="00F03A58" w:rsidP="00F03A58">
      <w:pPr>
        <w:spacing w:after="0" w:line="276" w:lineRule="auto"/>
        <w:jc w:val="both"/>
        <w:rPr>
          <w:rFonts w:ascii="Times New Roman" w:eastAsia="Calibri" w:hAnsi="Times New Roman" w:cs="Times New Roman"/>
          <w:b/>
          <w:sz w:val="28"/>
          <w:szCs w:val="28"/>
          <w:lang w:val="uk-UA"/>
        </w:rPr>
      </w:pPr>
      <w:r w:rsidRPr="00F03A58">
        <w:rPr>
          <w:rFonts w:ascii="Times New Roman" w:eastAsia="Calibri" w:hAnsi="Times New Roman" w:cs="Times New Roman"/>
          <w:sz w:val="28"/>
          <w:szCs w:val="28"/>
          <w:lang w:val="uk-UA"/>
        </w:rPr>
        <w:tab/>
        <w:t xml:space="preserve">Молодці, </w:t>
      </w:r>
      <w:r w:rsidR="001354D2">
        <w:rPr>
          <w:rFonts w:ascii="Times New Roman" w:eastAsia="Calibri" w:hAnsi="Times New Roman" w:cs="Times New Roman"/>
          <w:sz w:val="28"/>
          <w:szCs w:val="28"/>
          <w:lang w:val="uk-UA"/>
        </w:rPr>
        <w:t>дівчата,</w:t>
      </w:r>
      <w:r w:rsidRPr="00F03A58">
        <w:rPr>
          <w:rFonts w:ascii="Times New Roman" w:eastAsia="Calibri" w:hAnsi="Times New Roman" w:cs="Times New Roman"/>
          <w:sz w:val="28"/>
          <w:szCs w:val="28"/>
          <w:lang w:val="uk-UA"/>
        </w:rPr>
        <w:t xml:space="preserve"> правильно відгадали. І сь</w:t>
      </w:r>
      <w:r w:rsidR="00075072">
        <w:rPr>
          <w:rFonts w:ascii="Times New Roman" w:eastAsia="Calibri" w:hAnsi="Times New Roman" w:cs="Times New Roman"/>
          <w:sz w:val="28"/>
          <w:szCs w:val="28"/>
          <w:lang w:val="uk-UA"/>
        </w:rPr>
        <w:t>о</w:t>
      </w:r>
      <w:r w:rsidRPr="00F03A58">
        <w:rPr>
          <w:rFonts w:ascii="Times New Roman" w:eastAsia="Calibri" w:hAnsi="Times New Roman" w:cs="Times New Roman"/>
          <w:sz w:val="28"/>
          <w:szCs w:val="28"/>
          <w:lang w:val="uk-UA"/>
        </w:rPr>
        <w:t xml:space="preserve">годні ми з вами  проведемо </w:t>
      </w:r>
      <w:r w:rsidR="00B60485">
        <w:rPr>
          <w:rFonts w:ascii="Times New Roman" w:eastAsia="Calibri" w:hAnsi="Times New Roman" w:cs="Times New Roman"/>
          <w:sz w:val="28"/>
          <w:szCs w:val="28"/>
          <w:lang w:val="uk-UA"/>
        </w:rPr>
        <w:t>практикум</w:t>
      </w:r>
      <w:r w:rsidRPr="00F03A58">
        <w:rPr>
          <w:rFonts w:ascii="Times New Roman" w:eastAsia="Calibri" w:hAnsi="Times New Roman" w:cs="Times New Roman"/>
          <w:sz w:val="28"/>
          <w:szCs w:val="28"/>
          <w:lang w:val="uk-UA"/>
        </w:rPr>
        <w:t xml:space="preserve"> </w:t>
      </w:r>
      <w:r w:rsidR="00663561">
        <w:rPr>
          <w:rFonts w:ascii="Times New Roman" w:eastAsia="Calibri" w:hAnsi="Times New Roman" w:cs="Times New Roman"/>
          <w:sz w:val="28"/>
          <w:szCs w:val="28"/>
          <w:lang w:val="uk-UA"/>
        </w:rPr>
        <w:t>«Здорове харчування – це просто».</w:t>
      </w:r>
    </w:p>
    <w:p w:rsidR="00F03A58" w:rsidRPr="00F03A58" w:rsidRDefault="00F03A58" w:rsidP="00F03A58">
      <w:pPr>
        <w:spacing w:after="0" w:line="276" w:lineRule="auto"/>
        <w:jc w:val="both"/>
        <w:rPr>
          <w:rFonts w:ascii="Times New Roman" w:eastAsia="Calibri" w:hAnsi="Times New Roman" w:cs="Times New Roman"/>
          <w:b/>
          <w:sz w:val="28"/>
          <w:szCs w:val="28"/>
          <w:lang w:val="uk-UA"/>
        </w:rPr>
      </w:pPr>
      <w:r w:rsidRPr="00F03A58">
        <w:rPr>
          <w:rFonts w:ascii="Times New Roman" w:eastAsia="Calibri" w:hAnsi="Times New Roman" w:cs="Times New Roman"/>
          <w:b/>
          <w:sz w:val="28"/>
          <w:szCs w:val="28"/>
          <w:lang w:val="uk-UA"/>
        </w:rPr>
        <w:t>ІІ. Основна частина</w:t>
      </w:r>
    </w:p>
    <w:p w:rsidR="00F03A58" w:rsidRDefault="00F03A58" w:rsidP="00F03A58">
      <w:pPr>
        <w:spacing w:after="0" w:line="276" w:lineRule="auto"/>
        <w:jc w:val="both"/>
        <w:rPr>
          <w:rFonts w:ascii="Times New Roman" w:eastAsia="Calibri" w:hAnsi="Times New Roman" w:cs="Times New Roman"/>
          <w:b/>
          <w:i/>
          <w:sz w:val="28"/>
          <w:szCs w:val="28"/>
          <w:lang w:val="uk-UA"/>
        </w:rPr>
      </w:pPr>
      <w:r w:rsidRPr="00F03A58">
        <w:rPr>
          <w:rFonts w:ascii="Times New Roman" w:eastAsia="Calibri" w:hAnsi="Times New Roman" w:cs="Times New Roman"/>
          <w:b/>
          <w:i/>
          <w:sz w:val="28"/>
          <w:szCs w:val="28"/>
          <w:lang w:val="uk-UA"/>
        </w:rPr>
        <w:t>1. Первинне сприйняття нового матеріалу.</w:t>
      </w:r>
    </w:p>
    <w:p w:rsidR="00B74203" w:rsidRPr="00F03A58" w:rsidRDefault="00B74203" w:rsidP="00B74203">
      <w:pPr>
        <w:shd w:val="clear" w:color="auto" w:fill="FFFFFF"/>
        <w:autoSpaceDE w:val="0"/>
        <w:autoSpaceDN w:val="0"/>
        <w:adjustRightInd w:val="0"/>
        <w:spacing w:after="0" w:line="276" w:lineRule="auto"/>
        <w:jc w:val="both"/>
        <w:rPr>
          <w:rFonts w:ascii="Times New Roman" w:eastAsia="Calibri" w:hAnsi="Times New Roman" w:cs="Times New Roman"/>
          <w:bCs/>
          <w:i/>
          <w:color w:val="000000"/>
          <w:sz w:val="28"/>
          <w:szCs w:val="28"/>
          <w:lang w:val="uk-UA"/>
        </w:rPr>
      </w:pPr>
      <w:r w:rsidRPr="00F03A58">
        <w:rPr>
          <w:rFonts w:ascii="Times New Roman" w:eastAsia="Calibri" w:hAnsi="Times New Roman" w:cs="Times New Roman"/>
          <w:bCs/>
          <w:i/>
          <w:color w:val="000000"/>
          <w:sz w:val="28"/>
          <w:szCs w:val="28"/>
          <w:lang w:val="uk-UA"/>
        </w:rPr>
        <w:t>Керівник:</w:t>
      </w:r>
    </w:p>
    <w:p w:rsidR="00BF3880" w:rsidRPr="008A1979" w:rsidRDefault="00BF3880" w:rsidP="008A1979">
      <w:pPr>
        <w:spacing w:after="0" w:line="276" w:lineRule="auto"/>
        <w:ind w:firstLine="720"/>
        <w:jc w:val="both"/>
        <w:rPr>
          <w:rFonts w:ascii="Times New Roman" w:hAnsi="Times New Roman" w:cs="Times New Roman"/>
          <w:sz w:val="28"/>
          <w:szCs w:val="28"/>
          <w:lang w:val="ru-RU"/>
        </w:rPr>
      </w:pPr>
      <w:r w:rsidRPr="008A1979">
        <w:rPr>
          <w:rFonts w:ascii="Times New Roman" w:hAnsi="Times New Roman" w:cs="Times New Roman"/>
          <w:sz w:val="28"/>
          <w:szCs w:val="28"/>
          <w:lang w:val="ru-RU"/>
        </w:rPr>
        <w:lastRenderedPageBreak/>
        <w:t>Здорове, правильне харчування, є одним з найбільш значущих аспектів способу життя людини і факторів його здоровя. За даними Всесвітньої організації охорони здоровя, 80% усіх захворювань повязані тією чи іншою мірою з харчуванням, а 40% з них повязані безпосередньо з фактором харчування людини. Раціональне харчування (від латинського «</w:t>
      </w:r>
      <w:r w:rsidRPr="008A1979">
        <w:rPr>
          <w:rFonts w:ascii="Times New Roman" w:hAnsi="Times New Roman" w:cs="Times New Roman"/>
          <w:sz w:val="28"/>
          <w:szCs w:val="28"/>
        </w:rPr>
        <w:t>Rationalis</w:t>
      </w:r>
      <w:r w:rsidR="008A1979">
        <w:rPr>
          <w:rFonts w:ascii="Times New Roman" w:hAnsi="Times New Roman" w:cs="Times New Roman"/>
          <w:sz w:val="28"/>
          <w:szCs w:val="28"/>
          <w:lang w:val="ru-RU"/>
        </w:rPr>
        <w:t xml:space="preserve">» – </w:t>
      </w:r>
      <w:r w:rsidRPr="008A1979">
        <w:rPr>
          <w:rFonts w:ascii="Times New Roman" w:hAnsi="Times New Roman" w:cs="Times New Roman"/>
          <w:sz w:val="28"/>
          <w:szCs w:val="28"/>
          <w:lang w:val="ru-RU"/>
        </w:rPr>
        <w:t>р</w:t>
      </w:r>
      <w:r w:rsidR="008A1979">
        <w:rPr>
          <w:rFonts w:ascii="Times New Roman" w:hAnsi="Times New Roman" w:cs="Times New Roman"/>
          <w:sz w:val="28"/>
          <w:szCs w:val="28"/>
          <w:lang w:val="ru-RU"/>
        </w:rPr>
        <w:t xml:space="preserve">озумний) – </w:t>
      </w:r>
      <w:r w:rsidRPr="008A1979">
        <w:rPr>
          <w:rFonts w:ascii="Times New Roman" w:hAnsi="Times New Roman" w:cs="Times New Roman"/>
          <w:sz w:val="28"/>
          <w:szCs w:val="28"/>
          <w:lang w:val="ru-RU"/>
        </w:rPr>
        <w:t>достатнє в кількісному й повноцінне в якісному відношенні харчування.</w:t>
      </w:r>
    </w:p>
    <w:p w:rsidR="00BF3880" w:rsidRPr="008A1979" w:rsidRDefault="008A1979" w:rsidP="008A1979">
      <w:pPr>
        <w:spacing w:after="0" w:line="276" w:lineRule="auto"/>
        <w:ind w:firstLine="720"/>
        <w:jc w:val="both"/>
        <w:rPr>
          <w:rFonts w:ascii="Times New Roman" w:hAnsi="Times New Roman" w:cs="Times New Roman"/>
          <w:sz w:val="28"/>
          <w:szCs w:val="28"/>
          <w:lang w:val="ru-RU"/>
        </w:rPr>
      </w:pPr>
      <w:r w:rsidRPr="008A1979">
        <w:rPr>
          <w:rFonts w:ascii="Times New Roman" w:hAnsi="Times New Roman" w:cs="Times New Roman"/>
          <w:sz w:val="28"/>
          <w:szCs w:val="28"/>
          <w:lang w:val="ru-RU"/>
        </w:rPr>
        <w:t xml:space="preserve">Здорове харчування </w:t>
      </w:r>
      <w:r>
        <w:rPr>
          <w:rFonts w:ascii="Times New Roman" w:hAnsi="Times New Roman" w:cs="Times New Roman"/>
          <w:sz w:val="28"/>
          <w:szCs w:val="28"/>
          <w:lang w:val="ru-RU"/>
        </w:rPr>
        <w:t>–</w:t>
      </w:r>
      <w:r w:rsidRPr="008A1979">
        <w:rPr>
          <w:rFonts w:ascii="Times New Roman" w:hAnsi="Times New Roman" w:cs="Times New Roman"/>
          <w:sz w:val="28"/>
          <w:szCs w:val="28"/>
          <w:lang w:val="ru-RU"/>
        </w:rPr>
        <w:t xml:space="preserve"> </w:t>
      </w:r>
      <w:r w:rsidR="00BF3880" w:rsidRPr="008A1979">
        <w:rPr>
          <w:rFonts w:ascii="Times New Roman" w:hAnsi="Times New Roman" w:cs="Times New Roman"/>
          <w:sz w:val="28"/>
          <w:szCs w:val="28"/>
          <w:lang w:val="ru-RU"/>
        </w:rPr>
        <w:t xml:space="preserve">це харчування, яке забезпечує ріст, нормальний розвиток і життєдіяльність </w:t>
      </w:r>
      <w:r>
        <w:rPr>
          <w:rFonts w:ascii="Times New Roman" w:hAnsi="Times New Roman" w:cs="Times New Roman"/>
          <w:sz w:val="28"/>
          <w:szCs w:val="28"/>
          <w:lang w:val="ru-RU"/>
        </w:rPr>
        <w:t>людини, що сприяє зміцненню її</w:t>
      </w:r>
      <w:r w:rsidR="00BF3880" w:rsidRPr="008A1979">
        <w:rPr>
          <w:rFonts w:ascii="Times New Roman" w:hAnsi="Times New Roman" w:cs="Times New Roman"/>
          <w:sz w:val="28"/>
          <w:szCs w:val="28"/>
          <w:lang w:val="ru-RU"/>
        </w:rPr>
        <w:t xml:space="preserve"> здоров'я та профілактиці захворювань.</w:t>
      </w:r>
    </w:p>
    <w:p w:rsidR="00BF3880" w:rsidRPr="008A1979" w:rsidRDefault="008A1979" w:rsidP="00180463">
      <w:pPr>
        <w:spacing w:after="0" w:line="276" w:lineRule="auto"/>
        <w:ind w:firstLine="720"/>
        <w:jc w:val="both"/>
        <w:rPr>
          <w:rFonts w:ascii="Times New Roman" w:hAnsi="Times New Roman" w:cs="Times New Roman"/>
          <w:i/>
          <w:sz w:val="28"/>
          <w:szCs w:val="28"/>
          <w:lang w:val="ru-RU"/>
        </w:rPr>
      </w:pPr>
      <w:r w:rsidRPr="008A1979">
        <w:rPr>
          <w:rFonts w:ascii="Times New Roman" w:hAnsi="Times New Roman" w:cs="Times New Roman"/>
          <w:i/>
          <w:sz w:val="28"/>
          <w:szCs w:val="28"/>
          <w:lang w:val="ru-RU"/>
        </w:rPr>
        <w:t xml:space="preserve">Денний раціон </w:t>
      </w:r>
      <w:proofErr w:type="gramStart"/>
      <w:r w:rsidRPr="008A1979">
        <w:rPr>
          <w:rFonts w:ascii="Times New Roman" w:hAnsi="Times New Roman" w:cs="Times New Roman"/>
          <w:i/>
          <w:sz w:val="28"/>
          <w:szCs w:val="28"/>
          <w:lang w:val="ru-RU"/>
        </w:rPr>
        <w:t>п</w:t>
      </w:r>
      <w:proofErr w:type="gramEnd"/>
      <w:r w:rsidRPr="008A1979">
        <w:rPr>
          <w:rFonts w:ascii="Times New Roman" w:hAnsi="Times New Roman" w:cs="Times New Roman"/>
          <w:i/>
          <w:sz w:val="28"/>
          <w:szCs w:val="28"/>
          <w:lang w:val="ru-RU"/>
        </w:rPr>
        <w:t>ідлітка у співвідношеннях : білків, жирів, вуглеводів 1:1,2:4 при фізичних навантаженнях 1:1:6</w:t>
      </w:r>
    </w:p>
    <w:p w:rsidR="008A1979" w:rsidRPr="00180463" w:rsidRDefault="008A1979" w:rsidP="008A1979">
      <w:pPr>
        <w:spacing w:after="0" w:line="276" w:lineRule="auto"/>
        <w:jc w:val="both"/>
        <w:rPr>
          <w:rFonts w:ascii="Times New Roman" w:hAnsi="Times New Roman" w:cs="Times New Roman"/>
          <w:b/>
          <w:i/>
          <w:sz w:val="28"/>
          <w:szCs w:val="28"/>
          <w:lang w:val="ru-RU"/>
        </w:rPr>
      </w:pPr>
    </w:p>
    <w:p w:rsidR="00BF3880" w:rsidRPr="00075072" w:rsidRDefault="00BF3880" w:rsidP="008A1979">
      <w:pPr>
        <w:spacing w:after="0" w:line="276" w:lineRule="auto"/>
        <w:jc w:val="both"/>
        <w:rPr>
          <w:rFonts w:ascii="Times New Roman" w:hAnsi="Times New Roman" w:cs="Times New Roman"/>
          <w:sz w:val="28"/>
          <w:szCs w:val="28"/>
          <w:u w:val="single"/>
          <w:lang w:val="ru-RU"/>
        </w:rPr>
      </w:pPr>
      <w:r w:rsidRPr="00075072">
        <w:rPr>
          <w:rFonts w:ascii="Times New Roman" w:hAnsi="Times New Roman" w:cs="Times New Roman"/>
          <w:sz w:val="28"/>
          <w:szCs w:val="28"/>
          <w:u w:val="single"/>
          <w:lang w:val="ru-RU"/>
        </w:rPr>
        <w:t>Мозковий штурм "Що змушує людей споживати шкідливі продукти харчування?"</w:t>
      </w:r>
    </w:p>
    <w:p w:rsidR="007601CE" w:rsidRDefault="001C3524" w:rsidP="007601CE">
      <w:pPr>
        <w:numPr>
          <w:ilvl w:val="0"/>
          <w:numId w:val="5"/>
        </w:numPr>
        <w:spacing w:after="0" w:line="276"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Хто купує солодкі газовані напої</w:t>
      </w:r>
      <w:r w:rsidR="00180463">
        <w:rPr>
          <w:rFonts w:ascii="Times New Roman" w:hAnsi="Times New Roman" w:cs="Times New Roman"/>
          <w:bCs/>
          <w:sz w:val="28"/>
          <w:szCs w:val="28"/>
          <w:lang w:val="uk-UA"/>
        </w:rPr>
        <w:t xml:space="preserve"> у вашій родині</w:t>
      </w:r>
      <w:r w:rsidR="007601CE" w:rsidRPr="007601CE">
        <w:rPr>
          <w:rFonts w:ascii="Times New Roman" w:hAnsi="Times New Roman" w:cs="Times New Roman"/>
          <w:bCs/>
          <w:sz w:val="28"/>
          <w:szCs w:val="28"/>
          <w:lang w:val="uk-UA"/>
        </w:rPr>
        <w:t>?</w:t>
      </w:r>
    </w:p>
    <w:p w:rsidR="00180463" w:rsidRPr="007601CE" w:rsidRDefault="00180463" w:rsidP="007601CE">
      <w:pPr>
        <w:numPr>
          <w:ilvl w:val="0"/>
          <w:numId w:val="5"/>
        </w:numPr>
        <w:spacing w:after="0" w:line="276"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А хто їх споживає у вашій родині?</w:t>
      </w:r>
    </w:p>
    <w:p w:rsidR="007601CE" w:rsidRDefault="001C3524" w:rsidP="007601CE">
      <w:pPr>
        <w:numPr>
          <w:ilvl w:val="0"/>
          <w:numId w:val="5"/>
        </w:numPr>
        <w:spacing w:after="0" w:line="276"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Хто купує чіпси, снеки і т.д</w:t>
      </w:r>
      <w:r w:rsidR="00180463">
        <w:rPr>
          <w:rFonts w:ascii="Times New Roman" w:hAnsi="Times New Roman" w:cs="Times New Roman"/>
          <w:bCs/>
          <w:sz w:val="28"/>
          <w:szCs w:val="28"/>
          <w:lang w:val="uk-UA"/>
        </w:rPr>
        <w:t xml:space="preserve"> у вашій родині</w:t>
      </w:r>
      <w:r w:rsidR="007601CE" w:rsidRPr="007601CE">
        <w:rPr>
          <w:rFonts w:ascii="Times New Roman" w:hAnsi="Times New Roman" w:cs="Times New Roman"/>
          <w:bCs/>
          <w:sz w:val="28"/>
          <w:szCs w:val="28"/>
          <w:lang w:val="uk-UA"/>
        </w:rPr>
        <w:t>?</w:t>
      </w:r>
    </w:p>
    <w:p w:rsidR="00180463" w:rsidRPr="007601CE" w:rsidRDefault="00180463" w:rsidP="00180463">
      <w:pPr>
        <w:numPr>
          <w:ilvl w:val="0"/>
          <w:numId w:val="5"/>
        </w:numPr>
        <w:spacing w:after="0" w:line="276"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А хто їх споживає у вашій родині?</w:t>
      </w:r>
    </w:p>
    <w:p w:rsidR="007601CE" w:rsidRPr="007601CE" w:rsidRDefault="001C3524" w:rsidP="007601CE">
      <w:pPr>
        <w:numPr>
          <w:ilvl w:val="0"/>
          <w:numId w:val="5"/>
        </w:numPr>
        <w:spacing w:after="0" w:line="276"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Між хотдогом (гамбургером) і м’ясом (рибою) «на пару» що обираєте ви </w:t>
      </w:r>
      <w:r w:rsidR="007601CE" w:rsidRPr="007601CE">
        <w:rPr>
          <w:rFonts w:ascii="Times New Roman" w:hAnsi="Times New Roman" w:cs="Times New Roman"/>
          <w:bCs/>
          <w:sz w:val="28"/>
          <w:szCs w:val="28"/>
          <w:lang w:val="uk-UA"/>
        </w:rPr>
        <w:t>?</w:t>
      </w:r>
    </w:p>
    <w:p w:rsidR="00B74203" w:rsidRPr="00D96D4A" w:rsidRDefault="00BF3880" w:rsidP="008A1979">
      <w:pPr>
        <w:spacing w:after="0" w:line="276" w:lineRule="auto"/>
        <w:jc w:val="both"/>
        <w:rPr>
          <w:rFonts w:ascii="Times New Roman" w:hAnsi="Times New Roman" w:cs="Times New Roman"/>
          <w:sz w:val="28"/>
          <w:szCs w:val="28"/>
          <w:u w:val="single"/>
          <w:lang w:val="ru-RU"/>
        </w:rPr>
      </w:pPr>
      <w:r w:rsidRPr="00D96D4A">
        <w:rPr>
          <w:rFonts w:ascii="Times New Roman" w:hAnsi="Times New Roman" w:cs="Times New Roman"/>
          <w:sz w:val="28"/>
          <w:szCs w:val="28"/>
          <w:u w:val="single"/>
          <w:lang w:val="ru-RU"/>
        </w:rPr>
        <w:t xml:space="preserve">Висновок </w:t>
      </w:r>
    </w:p>
    <w:p w:rsidR="00D96D4A" w:rsidRPr="00F03A58" w:rsidRDefault="00D96D4A" w:rsidP="00D96D4A">
      <w:pPr>
        <w:shd w:val="clear" w:color="auto" w:fill="FFFFFF"/>
        <w:autoSpaceDE w:val="0"/>
        <w:autoSpaceDN w:val="0"/>
        <w:adjustRightInd w:val="0"/>
        <w:spacing w:after="0" w:line="276" w:lineRule="auto"/>
        <w:ind w:firstLine="720"/>
        <w:jc w:val="both"/>
        <w:rPr>
          <w:rFonts w:ascii="Times New Roman" w:eastAsia="Calibri" w:hAnsi="Times New Roman" w:cs="Times New Roman"/>
          <w:bCs/>
          <w:i/>
          <w:color w:val="000000"/>
          <w:sz w:val="28"/>
          <w:szCs w:val="28"/>
          <w:lang w:val="uk-UA"/>
        </w:rPr>
      </w:pPr>
      <w:r w:rsidRPr="00F03A58">
        <w:rPr>
          <w:rFonts w:ascii="Times New Roman" w:eastAsia="Calibri" w:hAnsi="Times New Roman" w:cs="Times New Roman"/>
          <w:bCs/>
          <w:i/>
          <w:color w:val="000000"/>
          <w:sz w:val="28"/>
          <w:szCs w:val="28"/>
          <w:lang w:val="uk-UA"/>
        </w:rPr>
        <w:t>Керівник:</w:t>
      </w:r>
    </w:p>
    <w:p w:rsidR="00B74203" w:rsidRPr="00180463" w:rsidRDefault="00B74203" w:rsidP="00D96D4A">
      <w:pPr>
        <w:spacing w:after="0"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Як бачите, п</w:t>
      </w:r>
      <w:r w:rsidR="00BF3880" w:rsidRPr="008A1979">
        <w:rPr>
          <w:rFonts w:ascii="Times New Roman" w:hAnsi="Times New Roman" w:cs="Times New Roman"/>
          <w:sz w:val="28"/>
          <w:szCs w:val="28"/>
          <w:lang w:val="ru-RU"/>
        </w:rPr>
        <w:t>рактично у кожному випадку людина сама приймає рішення, ризикувати своїм здоров’ям чи ні.</w:t>
      </w:r>
      <w:r w:rsidR="00D96D4A">
        <w:rPr>
          <w:rFonts w:ascii="Times New Roman" w:hAnsi="Times New Roman" w:cs="Times New Roman"/>
          <w:sz w:val="28"/>
          <w:szCs w:val="28"/>
          <w:lang w:val="ru-RU"/>
        </w:rPr>
        <w:t xml:space="preserve"> </w:t>
      </w:r>
      <w:r w:rsidR="00BF3880" w:rsidRPr="008A1979">
        <w:rPr>
          <w:rFonts w:ascii="Times New Roman" w:hAnsi="Times New Roman" w:cs="Times New Roman"/>
          <w:sz w:val="28"/>
          <w:szCs w:val="28"/>
          <w:lang w:val="ru-RU"/>
        </w:rPr>
        <w:t xml:space="preserve">Хочу нагадати, що у нас </w:t>
      </w:r>
      <w:r w:rsidR="00BF3880" w:rsidRPr="00B74203">
        <w:rPr>
          <w:rFonts w:ascii="Times New Roman" w:hAnsi="Times New Roman" w:cs="Times New Roman"/>
          <w:sz w:val="28"/>
          <w:szCs w:val="28"/>
          <w:lang w:val="ru-RU"/>
        </w:rPr>
        <w:t xml:space="preserve">сьогодні практикум. </w:t>
      </w:r>
      <w:r w:rsidR="00665ED8">
        <w:rPr>
          <w:rFonts w:ascii="Times New Roman" w:hAnsi="Times New Roman" w:cs="Times New Roman"/>
          <w:sz w:val="28"/>
          <w:szCs w:val="28"/>
          <w:lang w:val="ru-RU"/>
        </w:rPr>
        <w:t xml:space="preserve">Саме тому ми «йдемо </w:t>
      </w:r>
      <w:proofErr w:type="gramStart"/>
      <w:r w:rsidR="00665ED8">
        <w:rPr>
          <w:rFonts w:ascii="Times New Roman" w:hAnsi="Times New Roman" w:cs="Times New Roman"/>
          <w:sz w:val="28"/>
          <w:szCs w:val="28"/>
          <w:lang w:val="ru-RU"/>
        </w:rPr>
        <w:t>у</w:t>
      </w:r>
      <w:proofErr w:type="gramEnd"/>
      <w:r w:rsidR="00665ED8">
        <w:rPr>
          <w:rFonts w:ascii="Times New Roman" w:hAnsi="Times New Roman" w:cs="Times New Roman"/>
          <w:sz w:val="28"/>
          <w:szCs w:val="28"/>
          <w:lang w:val="ru-RU"/>
        </w:rPr>
        <w:t xml:space="preserve"> магазин і будемо робити закупи»</w:t>
      </w:r>
    </w:p>
    <w:p w:rsidR="00075072" w:rsidRDefault="00075072" w:rsidP="008A1979">
      <w:pPr>
        <w:spacing w:after="0" w:line="276" w:lineRule="auto"/>
        <w:jc w:val="both"/>
        <w:rPr>
          <w:rFonts w:ascii="Times New Roman" w:hAnsi="Times New Roman" w:cs="Times New Roman"/>
          <w:sz w:val="28"/>
          <w:szCs w:val="28"/>
          <w:u w:val="single"/>
          <w:lang w:val="ru-RU"/>
        </w:rPr>
      </w:pPr>
    </w:p>
    <w:p w:rsidR="00B74203" w:rsidRPr="00075072" w:rsidRDefault="00BF3880" w:rsidP="008A1979">
      <w:pPr>
        <w:spacing w:after="0" w:line="276" w:lineRule="auto"/>
        <w:jc w:val="both"/>
        <w:rPr>
          <w:rFonts w:ascii="Times New Roman" w:hAnsi="Times New Roman" w:cs="Times New Roman"/>
          <w:sz w:val="28"/>
          <w:szCs w:val="28"/>
          <w:u w:val="single"/>
          <w:lang w:val="ru-RU"/>
        </w:rPr>
      </w:pPr>
      <w:r w:rsidRPr="00075072">
        <w:rPr>
          <w:rFonts w:ascii="Times New Roman" w:hAnsi="Times New Roman" w:cs="Times New Roman"/>
          <w:sz w:val="28"/>
          <w:szCs w:val="28"/>
          <w:u w:val="single"/>
          <w:lang w:val="ru-RU"/>
        </w:rPr>
        <w:t xml:space="preserve">Вправа "Похід </w:t>
      </w:r>
      <w:proofErr w:type="gramStart"/>
      <w:r w:rsidRPr="00075072">
        <w:rPr>
          <w:rFonts w:ascii="Times New Roman" w:hAnsi="Times New Roman" w:cs="Times New Roman"/>
          <w:sz w:val="28"/>
          <w:szCs w:val="28"/>
          <w:u w:val="single"/>
          <w:lang w:val="ru-RU"/>
        </w:rPr>
        <w:t>у</w:t>
      </w:r>
      <w:proofErr w:type="gramEnd"/>
      <w:r w:rsidRPr="00075072">
        <w:rPr>
          <w:rFonts w:ascii="Times New Roman" w:hAnsi="Times New Roman" w:cs="Times New Roman"/>
          <w:sz w:val="28"/>
          <w:szCs w:val="28"/>
          <w:u w:val="single"/>
          <w:lang w:val="ru-RU"/>
        </w:rPr>
        <w:t xml:space="preserve"> магазин" </w:t>
      </w:r>
    </w:p>
    <w:p w:rsidR="00BF3880" w:rsidRPr="00B74203" w:rsidRDefault="00BF3880" w:rsidP="008A1979">
      <w:pPr>
        <w:spacing w:after="0" w:line="276" w:lineRule="auto"/>
        <w:jc w:val="both"/>
        <w:rPr>
          <w:rFonts w:ascii="Times New Roman" w:hAnsi="Times New Roman" w:cs="Times New Roman"/>
          <w:sz w:val="28"/>
          <w:szCs w:val="28"/>
          <w:lang w:val="ru-RU"/>
        </w:rPr>
      </w:pPr>
      <w:r w:rsidRPr="00B74203">
        <w:rPr>
          <w:rFonts w:ascii="Times New Roman" w:hAnsi="Times New Roman" w:cs="Times New Roman"/>
          <w:i/>
          <w:sz w:val="28"/>
          <w:szCs w:val="28"/>
          <w:lang w:val="ru-RU"/>
        </w:rPr>
        <w:t>Завдання:</w:t>
      </w:r>
      <w:r w:rsidRPr="00B74203">
        <w:rPr>
          <w:rFonts w:ascii="Times New Roman" w:hAnsi="Times New Roman" w:cs="Times New Roman"/>
          <w:sz w:val="28"/>
          <w:szCs w:val="28"/>
          <w:lang w:val="ru-RU"/>
        </w:rPr>
        <w:t xml:space="preserve"> вибрати </w:t>
      </w:r>
      <w:r w:rsidR="00075072">
        <w:rPr>
          <w:rFonts w:ascii="Times New Roman" w:hAnsi="Times New Roman" w:cs="Times New Roman"/>
          <w:sz w:val="28"/>
          <w:szCs w:val="28"/>
          <w:lang w:val="ru-RU"/>
        </w:rPr>
        <w:t>і</w:t>
      </w:r>
      <w:r w:rsidRPr="00B74203">
        <w:rPr>
          <w:rFonts w:ascii="Times New Roman" w:hAnsi="Times New Roman" w:cs="Times New Roman"/>
          <w:sz w:val="28"/>
          <w:szCs w:val="28"/>
          <w:lang w:val="ru-RU"/>
        </w:rPr>
        <w:t>з</w:t>
      </w:r>
      <w:r w:rsidR="00075072">
        <w:rPr>
          <w:rFonts w:ascii="Times New Roman" w:hAnsi="Times New Roman" w:cs="Times New Roman"/>
          <w:sz w:val="28"/>
          <w:szCs w:val="28"/>
          <w:lang w:val="ru-RU"/>
        </w:rPr>
        <w:t xml:space="preserve"> запропонованого</w:t>
      </w:r>
      <w:r w:rsidRPr="00B74203">
        <w:rPr>
          <w:rFonts w:ascii="Times New Roman" w:hAnsi="Times New Roman" w:cs="Times New Roman"/>
          <w:sz w:val="28"/>
          <w:szCs w:val="28"/>
          <w:lang w:val="ru-RU"/>
        </w:rPr>
        <w:t xml:space="preserve"> </w:t>
      </w:r>
      <w:r w:rsidR="00075072">
        <w:rPr>
          <w:rFonts w:ascii="Times New Roman" w:hAnsi="Times New Roman" w:cs="Times New Roman"/>
          <w:sz w:val="28"/>
          <w:szCs w:val="28"/>
          <w:lang w:val="ru-RU"/>
        </w:rPr>
        <w:t>переліку</w:t>
      </w:r>
      <w:r w:rsidRPr="00B74203">
        <w:rPr>
          <w:rFonts w:ascii="Times New Roman" w:hAnsi="Times New Roman" w:cs="Times New Roman"/>
          <w:sz w:val="28"/>
          <w:szCs w:val="28"/>
          <w:lang w:val="ru-RU"/>
        </w:rPr>
        <w:t xml:space="preserve"> і </w:t>
      </w:r>
      <w:r w:rsidR="00075072">
        <w:rPr>
          <w:rFonts w:ascii="Times New Roman" w:hAnsi="Times New Roman" w:cs="Times New Roman"/>
          <w:sz w:val="28"/>
          <w:szCs w:val="28"/>
          <w:lang w:val="ru-RU"/>
        </w:rPr>
        <w:t>«</w:t>
      </w:r>
      <w:r w:rsidRPr="00B74203">
        <w:rPr>
          <w:rFonts w:ascii="Times New Roman" w:hAnsi="Times New Roman" w:cs="Times New Roman"/>
          <w:sz w:val="28"/>
          <w:szCs w:val="28"/>
          <w:lang w:val="ru-RU"/>
        </w:rPr>
        <w:t>покласти</w:t>
      </w:r>
      <w:r w:rsidR="00075072">
        <w:rPr>
          <w:rFonts w:ascii="Times New Roman" w:hAnsi="Times New Roman" w:cs="Times New Roman"/>
          <w:sz w:val="28"/>
          <w:szCs w:val="28"/>
          <w:lang w:val="ru-RU"/>
        </w:rPr>
        <w:t>»</w:t>
      </w:r>
      <w:r w:rsidRPr="00B74203">
        <w:rPr>
          <w:rFonts w:ascii="Times New Roman" w:hAnsi="Times New Roman" w:cs="Times New Roman"/>
          <w:sz w:val="28"/>
          <w:szCs w:val="28"/>
          <w:lang w:val="ru-RU"/>
        </w:rPr>
        <w:t xml:space="preserve"> в кошики 10 корисних для здоров’я продуктів харчування.</w:t>
      </w:r>
    </w:p>
    <w:p w:rsidR="00BF3880" w:rsidRPr="00B74203" w:rsidRDefault="00BF3880" w:rsidP="008A1979">
      <w:pPr>
        <w:spacing w:after="0" w:line="276" w:lineRule="auto"/>
        <w:jc w:val="both"/>
        <w:rPr>
          <w:rFonts w:ascii="Times New Roman" w:hAnsi="Times New Roman" w:cs="Times New Roman"/>
          <w:sz w:val="28"/>
          <w:szCs w:val="28"/>
          <w:lang w:val="ru-RU"/>
        </w:rPr>
      </w:pPr>
    </w:p>
    <w:p w:rsidR="00075072" w:rsidRPr="00075072" w:rsidRDefault="00075072" w:rsidP="00B74203">
      <w:pPr>
        <w:shd w:val="clear" w:color="auto" w:fill="FFFFFF"/>
        <w:autoSpaceDE w:val="0"/>
        <w:autoSpaceDN w:val="0"/>
        <w:adjustRightInd w:val="0"/>
        <w:spacing w:after="0" w:line="276" w:lineRule="auto"/>
        <w:jc w:val="both"/>
        <w:rPr>
          <w:rFonts w:ascii="Times New Roman" w:eastAsia="Calibri" w:hAnsi="Times New Roman" w:cs="Times New Roman"/>
          <w:b/>
          <w:bCs/>
          <w:i/>
          <w:color w:val="000000"/>
          <w:sz w:val="28"/>
          <w:szCs w:val="28"/>
          <w:lang w:val="uk-UA"/>
        </w:rPr>
      </w:pPr>
      <w:r w:rsidRPr="00075072">
        <w:rPr>
          <w:rFonts w:ascii="Times New Roman" w:eastAsia="Calibri" w:hAnsi="Times New Roman" w:cs="Times New Roman"/>
          <w:b/>
          <w:bCs/>
          <w:i/>
          <w:color w:val="000000"/>
          <w:sz w:val="28"/>
          <w:szCs w:val="28"/>
          <w:lang w:val="uk-UA"/>
        </w:rPr>
        <w:t>2. Активне слухання</w:t>
      </w:r>
    </w:p>
    <w:p w:rsidR="00B74203" w:rsidRPr="00F03A58" w:rsidRDefault="00B74203" w:rsidP="00665ED8">
      <w:pPr>
        <w:shd w:val="clear" w:color="auto" w:fill="FFFFFF"/>
        <w:autoSpaceDE w:val="0"/>
        <w:autoSpaceDN w:val="0"/>
        <w:adjustRightInd w:val="0"/>
        <w:spacing w:after="0" w:line="276" w:lineRule="auto"/>
        <w:ind w:firstLine="720"/>
        <w:jc w:val="both"/>
        <w:rPr>
          <w:rFonts w:ascii="Times New Roman" w:eastAsia="Calibri" w:hAnsi="Times New Roman" w:cs="Times New Roman"/>
          <w:bCs/>
          <w:i/>
          <w:color w:val="000000"/>
          <w:sz w:val="28"/>
          <w:szCs w:val="28"/>
          <w:lang w:val="uk-UA"/>
        </w:rPr>
      </w:pPr>
      <w:r w:rsidRPr="00F03A58">
        <w:rPr>
          <w:rFonts w:ascii="Times New Roman" w:eastAsia="Calibri" w:hAnsi="Times New Roman" w:cs="Times New Roman"/>
          <w:bCs/>
          <w:i/>
          <w:color w:val="000000"/>
          <w:sz w:val="28"/>
          <w:szCs w:val="28"/>
          <w:lang w:val="uk-UA"/>
        </w:rPr>
        <w:t>Керівник:</w:t>
      </w:r>
    </w:p>
    <w:p w:rsidR="00BF3880" w:rsidRPr="00BD7116" w:rsidRDefault="00BF3880" w:rsidP="00B74203">
      <w:pPr>
        <w:spacing w:after="0" w:line="276" w:lineRule="auto"/>
        <w:ind w:firstLine="720"/>
        <w:jc w:val="both"/>
        <w:rPr>
          <w:rFonts w:ascii="Times New Roman" w:hAnsi="Times New Roman" w:cs="Times New Roman"/>
          <w:sz w:val="28"/>
          <w:szCs w:val="28"/>
          <w:lang w:val="uk-UA"/>
        </w:rPr>
      </w:pPr>
      <w:r w:rsidRPr="00BD7116">
        <w:rPr>
          <w:rFonts w:ascii="Times New Roman" w:hAnsi="Times New Roman" w:cs="Times New Roman"/>
          <w:sz w:val="28"/>
          <w:szCs w:val="28"/>
          <w:lang w:val="uk-UA"/>
        </w:rPr>
        <w:t>Ми живемо не для того, щоб їсти</w:t>
      </w:r>
      <w:r w:rsidR="00BD7116" w:rsidRPr="00BD7116">
        <w:rPr>
          <w:rFonts w:ascii="Times New Roman" w:hAnsi="Times New Roman" w:cs="Times New Roman"/>
          <w:sz w:val="28"/>
          <w:szCs w:val="28"/>
          <w:lang w:val="uk-UA"/>
        </w:rPr>
        <w:t xml:space="preserve"> але ми їмо для того, щоб жити (</w:t>
      </w:r>
      <w:r w:rsidRPr="00BD7116">
        <w:rPr>
          <w:rFonts w:ascii="Times New Roman" w:hAnsi="Times New Roman" w:cs="Times New Roman"/>
          <w:sz w:val="28"/>
          <w:szCs w:val="28"/>
          <w:lang w:val="uk-UA"/>
        </w:rPr>
        <w:t>Сократ</w:t>
      </w:r>
      <w:r w:rsidR="00BD7116" w:rsidRPr="00BD7116">
        <w:rPr>
          <w:rFonts w:ascii="Times New Roman" w:hAnsi="Times New Roman" w:cs="Times New Roman"/>
          <w:sz w:val="28"/>
          <w:szCs w:val="28"/>
          <w:lang w:val="uk-UA"/>
        </w:rPr>
        <w:t>)</w:t>
      </w:r>
      <w:r w:rsidRPr="00BD7116">
        <w:rPr>
          <w:rFonts w:ascii="Times New Roman" w:hAnsi="Times New Roman" w:cs="Times New Roman"/>
          <w:sz w:val="28"/>
          <w:szCs w:val="28"/>
          <w:lang w:val="uk-UA"/>
        </w:rPr>
        <w:t xml:space="preserve"> Нераціональне харчування напряму </w:t>
      </w:r>
      <w:r w:rsidR="001354D2" w:rsidRPr="00BD7116">
        <w:rPr>
          <w:rFonts w:ascii="Times New Roman" w:hAnsi="Times New Roman" w:cs="Times New Roman"/>
          <w:sz w:val="28"/>
          <w:szCs w:val="28"/>
          <w:lang w:val="uk-UA"/>
        </w:rPr>
        <w:t>пов’язане</w:t>
      </w:r>
      <w:r w:rsidRPr="00BD7116">
        <w:rPr>
          <w:rFonts w:ascii="Times New Roman" w:hAnsi="Times New Roman" w:cs="Times New Roman"/>
          <w:sz w:val="28"/>
          <w:szCs w:val="28"/>
          <w:lang w:val="uk-UA"/>
        </w:rPr>
        <w:t xml:space="preserve"> з такими проблемами, як ожиріння, зайва вага, гіподинамія, артеріальна гіпертензія, цукровий діабет, а також помітно скорочує тривалість повноцінного здорового життя людини.</w:t>
      </w:r>
    </w:p>
    <w:p w:rsidR="00BF3880" w:rsidRPr="00BD7116" w:rsidRDefault="00BF3880" w:rsidP="00BD7116">
      <w:pPr>
        <w:spacing w:after="0" w:line="276" w:lineRule="auto"/>
        <w:ind w:firstLine="720"/>
        <w:jc w:val="both"/>
        <w:rPr>
          <w:rFonts w:ascii="Times New Roman" w:hAnsi="Times New Roman" w:cs="Times New Roman"/>
          <w:sz w:val="28"/>
          <w:szCs w:val="28"/>
          <w:lang w:val="uk-UA"/>
        </w:rPr>
      </w:pPr>
      <w:r w:rsidRPr="00BD7116">
        <w:rPr>
          <w:rFonts w:ascii="Times New Roman" w:hAnsi="Times New Roman" w:cs="Times New Roman"/>
          <w:sz w:val="28"/>
          <w:szCs w:val="28"/>
          <w:lang w:val="ru-RU"/>
        </w:rPr>
        <w:lastRenderedPageBreak/>
        <w:t xml:space="preserve">Треба вставати з-за столу </w:t>
      </w:r>
      <w:proofErr w:type="gramStart"/>
      <w:r w:rsidRPr="00BD7116">
        <w:rPr>
          <w:rFonts w:ascii="Times New Roman" w:hAnsi="Times New Roman" w:cs="Times New Roman"/>
          <w:sz w:val="28"/>
          <w:szCs w:val="28"/>
          <w:lang w:val="ru-RU"/>
        </w:rPr>
        <w:t>тр</w:t>
      </w:r>
      <w:proofErr w:type="gramEnd"/>
      <w:r w:rsidRPr="00BD7116">
        <w:rPr>
          <w:rFonts w:ascii="Times New Roman" w:hAnsi="Times New Roman" w:cs="Times New Roman"/>
          <w:sz w:val="28"/>
          <w:szCs w:val="28"/>
          <w:lang w:val="ru-RU"/>
        </w:rPr>
        <w:t>ішки голодним – золоте правило здорового харчування</w:t>
      </w:r>
      <w:r w:rsidR="00BD7116">
        <w:rPr>
          <w:rFonts w:ascii="Times New Roman" w:hAnsi="Times New Roman" w:cs="Times New Roman"/>
          <w:sz w:val="28"/>
          <w:szCs w:val="28"/>
          <w:lang w:val="ru-RU"/>
        </w:rPr>
        <w:t>.</w:t>
      </w:r>
      <w:r w:rsidRPr="00BD7116">
        <w:rPr>
          <w:rFonts w:ascii="Times New Roman" w:hAnsi="Times New Roman" w:cs="Times New Roman"/>
          <w:sz w:val="28"/>
          <w:szCs w:val="28"/>
          <w:lang w:val="ru-RU"/>
        </w:rPr>
        <w:t xml:space="preserve"> Голод </w:t>
      </w:r>
      <w:r w:rsidR="00BD7116">
        <w:rPr>
          <w:rFonts w:ascii="Times New Roman" w:hAnsi="Times New Roman" w:cs="Times New Roman"/>
          <w:sz w:val="28"/>
          <w:szCs w:val="28"/>
          <w:lang w:val="ru-RU"/>
        </w:rPr>
        <w:t>–</w:t>
      </w:r>
      <w:r w:rsidRPr="00BD7116">
        <w:rPr>
          <w:rFonts w:ascii="Times New Roman" w:hAnsi="Times New Roman" w:cs="Times New Roman"/>
          <w:sz w:val="28"/>
          <w:szCs w:val="28"/>
          <w:lang w:val="ru-RU"/>
        </w:rPr>
        <w:t xml:space="preserve"> це голос природи, який дає сигнал, що організму потрібна їжа. </w:t>
      </w:r>
      <w:r w:rsidRPr="00180463">
        <w:rPr>
          <w:rFonts w:ascii="Times New Roman" w:hAnsi="Times New Roman" w:cs="Times New Roman"/>
          <w:sz w:val="28"/>
          <w:szCs w:val="28"/>
          <w:lang w:val="ru-RU"/>
        </w:rPr>
        <w:t>Апетит – це звичка, набута людиною протягом життя і проявляється бажанням поїсти внаслідок зміни настрою, певної ситуації, настання установленого часу, впливу виду, смаку, запаху їжі і навіть однієї думки про ту або іншу їжу.</w:t>
      </w:r>
    </w:p>
    <w:p w:rsidR="00BF3880" w:rsidRPr="000A4FFF" w:rsidRDefault="00BF3880" w:rsidP="00075072">
      <w:pPr>
        <w:spacing w:after="0" w:line="276" w:lineRule="auto"/>
        <w:ind w:firstLine="720"/>
        <w:jc w:val="both"/>
        <w:rPr>
          <w:rFonts w:ascii="Times New Roman" w:hAnsi="Times New Roman" w:cs="Times New Roman"/>
          <w:sz w:val="28"/>
          <w:szCs w:val="28"/>
          <w:lang w:val="uk-UA"/>
        </w:rPr>
      </w:pPr>
      <w:r w:rsidRPr="000A4FFF">
        <w:rPr>
          <w:rFonts w:ascii="Times New Roman" w:hAnsi="Times New Roman" w:cs="Times New Roman"/>
          <w:sz w:val="28"/>
          <w:szCs w:val="28"/>
          <w:lang w:val="uk-UA"/>
        </w:rPr>
        <w:t>Поживні речовини</w:t>
      </w:r>
      <w:r w:rsidR="00075072" w:rsidRPr="000A4FFF">
        <w:rPr>
          <w:rFonts w:ascii="Times New Roman" w:hAnsi="Times New Roman" w:cs="Times New Roman"/>
          <w:sz w:val="28"/>
          <w:szCs w:val="28"/>
          <w:lang w:val="uk-UA"/>
        </w:rPr>
        <w:t>.</w:t>
      </w:r>
      <w:r w:rsidRPr="000A4FFF">
        <w:rPr>
          <w:rFonts w:ascii="Times New Roman" w:hAnsi="Times New Roman" w:cs="Times New Roman"/>
          <w:sz w:val="28"/>
          <w:szCs w:val="28"/>
          <w:lang w:val="uk-UA"/>
        </w:rPr>
        <w:t xml:space="preserve"> В повсякденному харчуванні обовязково мають бути: білки, жири, вуглеводи, вітаміни, мінеральні речовини, клітковина, вода.</w:t>
      </w:r>
    </w:p>
    <w:p w:rsidR="00BF3880" w:rsidRDefault="00665ED8" w:rsidP="00665ED8">
      <w:pPr>
        <w:spacing w:after="0" w:line="276" w:lineRule="auto"/>
        <w:ind w:firstLine="720"/>
        <w:jc w:val="both"/>
        <w:rPr>
          <w:rFonts w:ascii="Times New Roman" w:hAnsi="Times New Roman" w:cs="Times New Roman"/>
          <w:sz w:val="28"/>
          <w:szCs w:val="28"/>
          <w:lang w:val="ru-RU"/>
        </w:rPr>
      </w:pPr>
      <w:r w:rsidRPr="000A4FFF">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 Як </w:t>
      </w:r>
      <w:proofErr w:type="gramStart"/>
      <w:r>
        <w:rPr>
          <w:rFonts w:ascii="Times New Roman" w:hAnsi="Times New Roman" w:cs="Times New Roman"/>
          <w:sz w:val="28"/>
          <w:szCs w:val="28"/>
          <w:lang w:val="ru-RU"/>
        </w:rPr>
        <w:t>гада</w:t>
      </w:r>
      <w:proofErr w:type="gramEnd"/>
      <w:r>
        <w:rPr>
          <w:rFonts w:ascii="Times New Roman" w:hAnsi="Times New Roman" w:cs="Times New Roman"/>
          <w:sz w:val="28"/>
          <w:szCs w:val="28"/>
          <w:lang w:val="ru-RU"/>
        </w:rPr>
        <w:t xml:space="preserve">єте, що для </w:t>
      </w:r>
      <w:r w:rsidR="001354D2">
        <w:rPr>
          <w:rFonts w:ascii="Times New Roman" w:hAnsi="Times New Roman" w:cs="Times New Roman"/>
          <w:sz w:val="28"/>
          <w:szCs w:val="28"/>
          <w:lang w:val="ru-RU"/>
        </w:rPr>
        <w:t>людини</w:t>
      </w:r>
      <w:r>
        <w:rPr>
          <w:rFonts w:ascii="Times New Roman" w:hAnsi="Times New Roman" w:cs="Times New Roman"/>
          <w:sz w:val="28"/>
          <w:szCs w:val="28"/>
          <w:lang w:val="ru-RU"/>
        </w:rPr>
        <w:t xml:space="preserve"> має першочергове значення з переліку поживних речовин?</w:t>
      </w:r>
    </w:p>
    <w:p w:rsidR="00665ED8" w:rsidRDefault="00665ED8" w:rsidP="008A1979">
      <w:pPr>
        <w:spacing w:after="0" w:line="276" w:lineRule="auto"/>
        <w:jc w:val="both"/>
        <w:rPr>
          <w:rFonts w:ascii="Times New Roman" w:hAnsi="Times New Roman" w:cs="Times New Roman"/>
          <w:i/>
          <w:sz w:val="28"/>
          <w:szCs w:val="28"/>
          <w:lang w:val="ru-RU"/>
        </w:rPr>
      </w:pPr>
      <w:r w:rsidRPr="00665ED8">
        <w:rPr>
          <w:rFonts w:ascii="Times New Roman" w:hAnsi="Times New Roman" w:cs="Times New Roman"/>
          <w:i/>
          <w:sz w:val="28"/>
          <w:szCs w:val="28"/>
          <w:lang w:val="ru-RU"/>
        </w:rPr>
        <w:t>(</w:t>
      </w:r>
      <w:r w:rsidR="001354D2">
        <w:rPr>
          <w:rFonts w:ascii="Times New Roman" w:hAnsi="Times New Roman" w:cs="Times New Roman"/>
          <w:i/>
          <w:sz w:val="28"/>
          <w:szCs w:val="28"/>
          <w:lang w:val="ru-RU"/>
        </w:rPr>
        <w:t>дівчата</w:t>
      </w:r>
      <w:r w:rsidRPr="00665ED8">
        <w:rPr>
          <w:rFonts w:ascii="Times New Roman" w:hAnsi="Times New Roman" w:cs="Times New Roman"/>
          <w:i/>
          <w:sz w:val="28"/>
          <w:szCs w:val="28"/>
          <w:lang w:val="ru-RU"/>
        </w:rPr>
        <w:t xml:space="preserve"> відповідають)</w:t>
      </w:r>
    </w:p>
    <w:p w:rsidR="00665ED8" w:rsidRPr="00665ED8" w:rsidRDefault="00665ED8" w:rsidP="00665ED8">
      <w:pPr>
        <w:spacing w:after="0" w:line="276" w:lineRule="auto"/>
        <w:ind w:firstLine="720"/>
        <w:jc w:val="both"/>
        <w:rPr>
          <w:rFonts w:ascii="Times New Roman" w:hAnsi="Times New Roman" w:cs="Times New Roman"/>
          <w:i/>
          <w:sz w:val="28"/>
          <w:szCs w:val="28"/>
          <w:lang w:val="ru-RU"/>
        </w:rPr>
      </w:pPr>
      <w:r>
        <w:rPr>
          <w:rFonts w:ascii="Times New Roman" w:hAnsi="Times New Roman" w:cs="Times New Roman"/>
          <w:i/>
          <w:sz w:val="28"/>
          <w:szCs w:val="28"/>
          <w:lang w:val="ru-RU"/>
        </w:rPr>
        <w:t>Керівник:</w:t>
      </w:r>
    </w:p>
    <w:p w:rsidR="00BF3880" w:rsidRDefault="00BF3880" w:rsidP="00665ED8">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Для дітей перш за все необхідне споживання повноцінного білка. Адже це основний будівельний матеріал для організму. В разі його нестачі виникає гальмування росту. Необхідно памятати, що саме в продуктах тваринного походження білки є повноцінними. Дуже корисним для організму є біле мясо птахів (грудинка), як джерело легкозасвоюваного повноцінного білка, що практично не містить жиру. Телятина та нежирна свинина відіграє важливу роль у кровотворенні (зокрема, його вживання рекомендують при недокрівї як джерело заліза). Джерелом білка є також яйця, риба, молоко, сир, картопля, свіжа капуста, гречана, рисова, вівсяна крупа.</w:t>
      </w:r>
    </w:p>
    <w:p w:rsidR="00665ED8" w:rsidRPr="00665ED8" w:rsidRDefault="00665ED8" w:rsidP="00665ED8">
      <w:pPr>
        <w:spacing w:after="0" w:line="276" w:lineRule="auto"/>
        <w:ind w:firstLine="720"/>
        <w:jc w:val="both"/>
        <w:rPr>
          <w:rFonts w:ascii="Times New Roman" w:hAnsi="Times New Roman" w:cs="Times New Roman"/>
          <w:sz w:val="28"/>
          <w:szCs w:val="28"/>
          <w:lang w:val="ru-RU"/>
        </w:rPr>
      </w:pPr>
      <w:r w:rsidRPr="00665ED8">
        <w:rPr>
          <w:rFonts w:ascii="Times New Roman" w:hAnsi="Times New Roman" w:cs="Times New Roman"/>
          <w:sz w:val="28"/>
          <w:szCs w:val="28"/>
          <w:lang w:val="ru-RU"/>
        </w:rPr>
        <w:t xml:space="preserve">– </w:t>
      </w:r>
      <w:r>
        <w:rPr>
          <w:rFonts w:ascii="Times New Roman" w:hAnsi="Times New Roman" w:cs="Times New Roman"/>
          <w:sz w:val="28"/>
          <w:szCs w:val="28"/>
          <w:lang w:val="ru-RU"/>
        </w:rPr>
        <w:t>Про білки з'ясували, а що ви поставите на 2 місце</w:t>
      </w:r>
      <w:r w:rsidRPr="00665ED8">
        <w:rPr>
          <w:rFonts w:ascii="Times New Roman" w:hAnsi="Times New Roman" w:cs="Times New Roman"/>
          <w:sz w:val="28"/>
          <w:szCs w:val="28"/>
          <w:lang w:val="ru-RU"/>
        </w:rPr>
        <w:t>?</w:t>
      </w:r>
    </w:p>
    <w:p w:rsidR="00665ED8" w:rsidRPr="00665ED8" w:rsidRDefault="00665ED8" w:rsidP="00665ED8">
      <w:pPr>
        <w:spacing w:after="0" w:line="276" w:lineRule="auto"/>
        <w:ind w:firstLine="720"/>
        <w:jc w:val="both"/>
        <w:rPr>
          <w:rFonts w:ascii="Times New Roman" w:hAnsi="Times New Roman" w:cs="Times New Roman"/>
          <w:i/>
          <w:sz w:val="28"/>
          <w:szCs w:val="28"/>
          <w:lang w:val="ru-RU"/>
        </w:rPr>
      </w:pPr>
      <w:r w:rsidRPr="00665ED8">
        <w:rPr>
          <w:rFonts w:ascii="Times New Roman" w:hAnsi="Times New Roman" w:cs="Times New Roman"/>
          <w:i/>
          <w:sz w:val="28"/>
          <w:szCs w:val="28"/>
          <w:lang w:val="ru-RU"/>
        </w:rPr>
        <w:t>Керівник гуртка:</w:t>
      </w:r>
    </w:p>
    <w:p w:rsidR="00BF3880" w:rsidRDefault="00BF3880" w:rsidP="00665ED8">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Жири – теж частинка тіла людини. Після травлення їх організм відкладає про запас – під шкірою та навколо життєво важливих органів, таких як серце, печінка і нирки. Вони захищають нас від холоду і запобігають пошкодженню внутрішніх органів і кісток. Тому деяка кількість підшкірного жиру дуже необхідна для підтримання здоровя. Найбільш необхідні для організму жири знаходяться в молоці, вершковому маслі, сметані, кефірі, йогуртах, яєчному жовтку, жирній рибі (оселедець, скумбрія, сардини), нерафінованій олії. Ці жири знижують рівень холестерину в крові, зменшують ризик виникнення серцево-судинних захворювань.</w:t>
      </w:r>
    </w:p>
    <w:p w:rsidR="00665ED8" w:rsidRPr="00665ED8" w:rsidRDefault="00665ED8" w:rsidP="00665ED8">
      <w:pPr>
        <w:spacing w:after="0" w:line="276" w:lineRule="auto"/>
        <w:ind w:firstLine="720"/>
        <w:jc w:val="both"/>
        <w:rPr>
          <w:rFonts w:ascii="Times New Roman" w:hAnsi="Times New Roman" w:cs="Times New Roman"/>
          <w:sz w:val="28"/>
          <w:szCs w:val="28"/>
          <w:lang w:val="ru-RU"/>
        </w:rPr>
      </w:pPr>
      <w:r w:rsidRPr="00665ED8">
        <w:rPr>
          <w:rFonts w:ascii="Times New Roman" w:hAnsi="Times New Roman" w:cs="Times New Roman"/>
          <w:sz w:val="28"/>
          <w:szCs w:val="28"/>
          <w:lang w:val="ru-RU"/>
        </w:rPr>
        <w:t xml:space="preserve">– Як гадаєте, що </w:t>
      </w:r>
      <w:r>
        <w:rPr>
          <w:rFonts w:ascii="Times New Roman" w:hAnsi="Times New Roman" w:cs="Times New Roman"/>
          <w:sz w:val="28"/>
          <w:szCs w:val="28"/>
          <w:lang w:val="ru-RU"/>
        </w:rPr>
        <w:t>поставимо на 3 місце</w:t>
      </w:r>
      <w:r w:rsidRPr="00665ED8">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665ED8">
        <w:rPr>
          <w:rFonts w:ascii="Times New Roman" w:hAnsi="Times New Roman" w:cs="Times New Roman"/>
          <w:sz w:val="28"/>
          <w:szCs w:val="28"/>
          <w:lang w:val="ru-RU"/>
        </w:rPr>
        <w:t xml:space="preserve"> переліку поживних речовин?</w:t>
      </w:r>
    </w:p>
    <w:p w:rsidR="00665ED8" w:rsidRPr="00665ED8" w:rsidRDefault="00665ED8" w:rsidP="00665ED8">
      <w:pPr>
        <w:spacing w:after="0" w:line="276" w:lineRule="auto"/>
        <w:ind w:firstLine="720"/>
        <w:jc w:val="both"/>
        <w:rPr>
          <w:rFonts w:ascii="Times New Roman" w:hAnsi="Times New Roman" w:cs="Times New Roman"/>
          <w:i/>
          <w:sz w:val="28"/>
          <w:szCs w:val="28"/>
          <w:lang w:val="ru-RU"/>
        </w:rPr>
      </w:pPr>
    </w:p>
    <w:p w:rsidR="00665ED8" w:rsidRPr="00665ED8" w:rsidRDefault="00665ED8" w:rsidP="00665ED8">
      <w:pPr>
        <w:spacing w:after="0" w:line="276" w:lineRule="auto"/>
        <w:ind w:firstLine="720"/>
        <w:jc w:val="both"/>
        <w:rPr>
          <w:rFonts w:ascii="Times New Roman" w:hAnsi="Times New Roman" w:cs="Times New Roman"/>
          <w:i/>
          <w:sz w:val="28"/>
          <w:szCs w:val="28"/>
          <w:lang w:val="ru-RU"/>
        </w:rPr>
      </w:pPr>
      <w:r w:rsidRPr="00665ED8">
        <w:rPr>
          <w:rFonts w:ascii="Times New Roman" w:hAnsi="Times New Roman" w:cs="Times New Roman"/>
          <w:i/>
          <w:sz w:val="28"/>
          <w:szCs w:val="28"/>
          <w:lang w:val="ru-RU"/>
        </w:rPr>
        <w:t>Керівник гуртка:</w:t>
      </w:r>
    </w:p>
    <w:p w:rsidR="00BF3880"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lastRenderedPageBreak/>
        <w:t>Корисність вуглеводів для організму в тому, що вони сприяють нормалізації процесів травлення, дають відчуття ситості на тривалий час, а деякі швидко втамовують голод (фрукти, мед, цукор). Вуглеводи дуже калорійні. Їх надлишок у раціоні може привести до ожиріння (особливо в дитячому віці). Здоровий раціон не обходиться без клітковини, оскільки вона допомагає виводити відходи з організму. Вона також надає нашій їжі обєму, підсилює моторику кишечника, нормалізує травлення і допомагає контролювати вагу.</w:t>
      </w:r>
    </w:p>
    <w:p w:rsidR="002B3CB4" w:rsidRPr="002B3CB4" w:rsidRDefault="002B3CB4" w:rsidP="002B3CB4">
      <w:pPr>
        <w:spacing w:after="0" w:line="276" w:lineRule="auto"/>
        <w:ind w:firstLine="720"/>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 </w:t>
      </w:r>
      <w:r>
        <w:rPr>
          <w:rFonts w:ascii="Times New Roman" w:hAnsi="Times New Roman" w:cs="Times New Roman"/>
          <w:sz w:val="28"/>
          <w:szCs w:val="28"/>
          <w:lang w:val="ru-RU"/>
        </w:rPr>
        <w:t>Щ</w:t>
      </w:r>
      <w:r w:rsidRPr="002B3CB4">
        <w:rPr>
          <w:rFonts w:ascii="Times New Roman" w:hAnsi="Times New Roman" w:cs="Times New Roman"/>
          <w:sz w:val="28"/>
          <w:szCs w:val="28"/>
          <w:lang w:val="ru-RU"/>
        </w:rPr>
        <w:t xml:space="preserve">о </w:t>
      </w:r>
      <w:r>
        <w:rPr>
          <w:rFonts w:ascii="Times New Roman" w:hAnsi="Times New Roman" w:cs="Times New Roman"/>
          <w:sz w:val="28"/>
          <w:szCs w:val="28"/>
          <w:lang w:val="ru-RU"/>
        </w:rPr>
        <w:t>поставимо на 4</w:t>
      </w:r>
      <w:r w:rsidRPr="002B3CB4">
        <w:rPr>
          <w:rFonts w:ascii="Times New Roman" w:hAnsi="Times New Roman" w:cs="Times New Roman"/>
          <w:sz w:val="28"/>
          <w:szCs w:val="28"/>
          <w:lang w:val="ru-RU"/>
        </w:rPr>
        <w:t xml:space="preserve"> місце у переліку поживних речовин?</w:t>
      </w:r>
    </w:p>
    <w:p w:rsidR="002B3CB4" w:rsidRPr="002B3CB4" w:rsidRDefault="002B3CB4" w:rsidP="002B3CB4">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w:t>
      </w:r>
      <w:r w:rsidR="001354D2">
        <w:rPr>
          <w:rFonts w:ascii="Times New Roman" w:hAnsi="Times New Roman" w:cs="Times New Roman"/>
          <w:i/>
          <w:sz w:val="28"/>
          <w:szCs w:val="28"/>
          <w:lang w:val="ru-RU"/>
        </w:rPr>
        <w:t xml:space="preserve">дівчата </w:t>
      </w:r>
      <w:r w:rsidRPr="002B3CB4">
        <w:rPr>
          <w:rFonts w:ascii="Times New Roman" w:hAnsi="Times New Roman" w:cs="Times New Roman"/>
          <w:i/>
          <w:sz w:val="28"/>
          <w:szCs w:val="28"/>
          <w:lang w:val="ru-RU"/>
        </w:rPr>
        <w:t xml:space="preserve"> відповідають)</w:t>
      </w:r>
    </w:p>
    <w:p w:rsidR="002B3CB4" w:rsidRPr="002B3CB4" w:rsidRDefault="002B3CB4" w:rsidP="002B3CB4">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Керівник гуртка:</w:t>
      </w:r>
    </w:p>
    <w:p w:rsidR="00BF3880"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 xml:space="preserve">Якщо без їжі можна прожити більше місяця, то без води - </w:t>
      </w:r>
      <w:proofErr w:type="gramStart"/>
      <w:r w:rsidRPr="00180463">
        <w:rPr>
          <w:rFonts w:ascii="Times New Roman" w:hAnsi="Times New Roman" w:cs="Times New Roman"/>
          <w:sz w:val="28"/>
          <w:szCs w:val="28"/>
          <w:lang w:val="ru-RU"/>
        </w:rPr>
        <w:t>лише к</w:t>
      </w:r>
      <w:proofErr w:type="gramEnd"/>
      <w:r w:rsidRPr="00180463">
        <w:rPr>
          <w:rFonts w:ascii="Times New Roman" w:hAnsi="Times New Roman" w:cs="Times New Roman"/>
          <w:sz w:val="28"/>
          <w:szCs w:val="28"/>
          <w:lang w:val="ru-RU"/>
        </w:rPr>
        <w:t>ілька днів. У здоровому харчуванні ніяк не обійтись без води. Вона не вважається поживною речовиною, але виконує життєво необхідні функції: сприяє обміну речовин, виводить токсичні відходи. Організм дитини шкільного віку потребує 1,5 – 2л рідини. Корисно також випивати склянку – півтори джерельної води. За нестачі води в організмі людина відчуває спрагу, зявляється млявість, знижується тиск крові.</w:t>
      </w:r>
    </w:p>
    <w:p w:rsidR="002B3CB4" w:rsidRPr="002B3CB4" w:rsidRDefault="002B3CB4" w:rsidP="002B3CB4">
      <w:pPr>
        <w:spacing w:after="0" w:line="276" w:lineRule="auto"/>
        <w:ind w:firstLine="720"/>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 Що </w:t>
      </w:r>
      <w:r>
        <w:rPr>
          <w:rFonts w:ascii="Times New Roman" w:hAnsi="Times New Roman" w:cs="Times New Roman"/>
          <w:sz w:val="28"/>
          <w:szCs w:val="28"/>
          <w:lang w:val="ru-RU"/>
        </w:rPr>
        <w:t>буде наступним</w:t>
      </w:r>
      <w:r w:rsidRPr="002B3CB4">
        <w:rPr>
          <w:rFonts w:ascii="Times New Roman" w:hAnsi="Times New Roman" w:cs="Times New Roman"/>
          <w:sz w:val="28"/>
          <w:szCs w:val="28"/>
          <w:lang w:val="ru-RU"/>
        </w:rPr>
        <w:t xml:space="preserve"> у </w:t>
      </w:r>
      <w:r>
        <w:rPr>
          <w:rFonts w:ascii="Times New Roman" w:hAnsi="Times New Roman" w:cs="Times New Roman"/>
          <w:sz w:val="28"/>
          <w:szCs w:val="28"/>
          <w:lang w:val="ru-RU"/>
        </w:rPr>
        <w:t>нашому списку</w:t>
      </w:r>
      <w:r w:rsidRPr="002B3CB4">
        <w:rPr>
          <w:rFonts w:ascii="Times New Roman" w:hAnsi="Times New Roman" w:cs="Times New Roman"/>
          <w:sz w:val="28"/>
          <w:szCs w:val="28"/>
          <w:lang w:val="ru-RU"/>
        </w:rPr>
        <w:t>?</w:t>
      </w:r>
    </w:p>
    <w:p w:rsidR="002B3CB4" w:rsidRPr="002B3CB4" w:rsidRDefault="002B3CB4" w:rsidP="002B3CB4">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w:t>
      </w:r>
      <w:r w:rsidR="001354D2">
        <w:rPr>
          <w:rFonts w:ascii="Times New Roman" w:hAnsi="Times New Roman" w:cs="Times New Roman"/>
          <w:i/>
          <w:sz w:val="28"/>
          <w:szCs w:val="28"/>
          <w:lang w:val="ru-RU"/>
        </w:rPr>
        <w:t>дівчата</w:t>
      </w:r>
      <w:r w:rsidRPr="002B3CB4">
        <w:rPr>
          <w:rFonts w:ascii="Times New Roman" w:hAnsi="Times New Roman" w:cs="Times New Roman"/>
          <w:i/>
          <w:sz w:val="28"/>
          <w:szCs w:val="28"/>
          <w:lang w:val="ru-RU"/>
        </w:rPr>
        <w:t xml:space="preserve"> відповідають)</w:t>
      </w:r>
    </w:p>
    <w:p w:rsidR="002B3CB4" w:rsidRPr="002B3CB4" w:rsidRDefault="002B3CB4" w:rsidP="002B3CB4">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Керівник гуртка:</w:t>
      </w:r>
    </w:p>
    <w:p w:rsidR="00BF3880" w:rsidRPr="00180463" w:rsidRDefault="002B3CB4" w:rsidP="002B3CB4">
      <w:pPr>
        <w:spacing w:after="0" w:line="276"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 в</w:t>
      </w:r>
      <w:r w:rsidRPr="00180463">
        <w:rPr>
          <w:rFonts w:ascii="Times New Roman" w:hAnsi="Times New Roman" w:cs="Times New Roman"/>
          <w:sz w:val="28"/>
          <w:szCs w:val="28"/>
          <w:lang w:val="ru-RU"/>
        </w:rPr>
        <w:t>ітаміни і мінерали</w:t>
      </w:r>
      <w:r>
        <w:rPr>
          <w:rFonts w:ascii="Times New Roman" w:hAnsi="Times New Roman" w:cs="Times New Roman"/>
          <w:sz w:val="28"/>
          <w:szCs w:val="28"/>
          <w:lang w:val="ru-RU"/>
        </w:rPr>
        <w:t>.</w:t>
      </w:r>
      <w:r w:rsidRPr="00180463">
        <w:rPr>
          <w:rFonts w:ascii="Times New Roman" w:hAnsi="Times New Roman" w:cs="Times New Roman"/>
          <w:sz w:val="28"/>
          <w:szCs w:val="28"/>
          <w:lang w:val="ru-RU"/>
        </w:rPr>
        <w:t xml:space="preserve"> </w:t>
      </w:r>
      <w:r w:rsidR="00BF3880" w:rsidRPr="00180463">
        <w:rPr>
          <w:rFonts w:ascii="Times New Roman" w:hAnsi="Times New Roman" w:cs="Times New Roman"/>
          <w:sz w:val="28"/>
          <w:szCs w:val="28"/>
          <w:lang w:val="ru-RU"/>
        </w:rPr>
        <w:t xml:space="preserve">Ключовими компонентами здорового раціону є вітаміни і мінерали. Вони також містяться у їжі і є важливим джерелом протеїну, вуглеводів та жирів. Вітаміни й мінерали легко руйнуються у процесі обробки Найпоширенішими з вітамінів є: Вітамін А - сприяє росту, потрібний для нормального зору. Його багато у моркві, маслі, сирі, яйцях, печінці, помідорах, зеленій цибулі. Вітаміни групи В - необхідні для розумової і фізичної праці. Містяться вони у житньому хлібі, вівсяній та гречаній крупах, у горосі, квасолі, жовтку яєць, печінці, мясі. Вітамін С – запобігає застуді, поліпшує кровообіг, сприяє росту, лікує цингу. Багато його в капусті, картоплі, помідорах, цибулі, шипшині, часнику, лимонах, чорній смородині. Вітамін </w:t>
      </w:r>
      <w:r w:rsidR="00BF3880" w:rsidRPr="008A1979">
        <w:rPr>
          <w:rFonts w:ascii="Times New Roman" w:hAnsi="Times New Roman" w:cs="Times New Roman"/>
          <w:sz w:val="28"/>
          <w:szCs w:val="28"/>
        </w:rPr>
        <w:t>D</w:t>
      </w:r>
      <w:r w:rsidR="00BF3880" w:rsidRPr="00180463">
        <w:rPr>
          <w:rFonts w:ascii="Times New Roman" w:hAnsi="Times New Roman" w:cs="Times New Roman"/>
          <w:sz w:val="28"/>
          <w:szCs w:val="28"/>
          <w:lang w:val="ru-RU"/>
        </w:rPr>
        <w:t xml:space="preserve"> – зміцнює кістки, запобігає рахітові. Міститься в молоці, печінці, житньому хлібі, яйцях, рибячому жирі.</w:t>
      </w:r>
    </w:p>
    <w:p w:rsidR="002B3CB4" w:rsidRPr="002B3CB4" w:rsidRDefault="002B3CB4" w:rsidP="002B3CB4">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Рекомендація</w:t>
      </w:r>
    </w:p>
    <w:p w:rsidR="00BF3880" w:rsidRPr="00180463"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На формування мязової, кісткової, нервової тканин у дітей впливають мікроелементи: калій,</w:t>
      </w:r>
      <w:r w:rsidR="002B3CB4">
        <w:rPr>
          <w:rFonts w:ascii="Times New Roman" w:hAnsi="Times New Roman" w:cs="Times New Roman"/>
          <w:sz w:val="28"/>
          <w:szCs w:val="28"/>
          <w:lang w:val="ru-RU"/>
        </w:rPr>
        <w:t xml:space="preserve"> </w:t>
      </w:r>
      <w:r w:rsidRPr="00180463">
        <w:rPr>
          <w:rFonts w:ascii="Times New Roman" w:hAnsi="Times New Roman" w:cs="Times New Roman"/>
          <w:sz w:val="28"/>
          <w:szCs w:val="28"/>
          <w:lang w:val="ru-RU"/>
        </w:rPr>
        <w:t>кальцій,</w:t>
      </w:r>
      <w:r w:rsidR="002B3CB4">
        <w:rPr>
          <w:rFonts w:ascii="Times New Roman" w:hAnsi="Times New Roman" w:cs="Times New Roman"/>
          <w:sz w:val="28"/>
          <w:szCs w:val="28"/>
          <w:lang w:val="ru-RU"/>
        </w:rPr>
        <w:t xml:space="preserve"> </w:t>
      </w:r>
      <w:r w:rsidRPr="00180463">
        <w:rPr>
          <w:rFonts w:ascii="Times New Roman" w:hAnsi="Times New Roman" w:cs="Times New Roman"/>
          <w:sz w:val="28"/>
          <w:szCs w:val="28"/>
          <w:lang w:val="ru-RU"/>
        </w:rPr>
        <w:t>магній, залізо, йод, фосфор, цин</w:t>
      </w:r>
      <w:r w:rsidR="002B3CB4">
        <w:rPr>
          <w:rFonts w:ascii="Times New Roman" w:hAnsi="Times New Roman" w:cs="Times New Roman"/>
          <w:sz w:val="28"/>
          <w:szCs w:val="28"/>
          <w:lang w:val="ru-RU"/>
        </w:rPr>
        <w:t xml:space="preserve">к. Тому у </w:t>
      </w:r>
      <w:r w:rsidR="002B3CB4">
        <w:rPr>
          <w:rFonts w:ascii="Times New Roman" w:hAnsi="Times New Roman" w:cs="Times New Roman"/>
          <w:sz w:val="28"/>
          <w:szCs w:val="28"/>
          <w:lang w:val="ru-RU"/>
        </w:rPr>
        <w:lastRenderedPageBreak/>
        <w:t>харчуванні мають бути</w:t>
      </w:r>
      <w:r w:rsidRPr="00180463">
        <w:rPr>
          <w:rFonts w:ascii="Times New Roman" w:hAnsi="Times New Roman" w:cs="Times New Roman"/>
          <w:sz w:val="28"/>
          <w:szCs w:val="28"/>
          <w:lang w:val="ru-RU"/>
        </w:rPr>
        <w:t>: яблука,</w:t>
      </w:r>
      <w:r w:rsidR="002B3CB4">
        <w:rPr>
          <w:rFonts w:ascii="Times New Roman" w:hAnsi="Times New Roman" w:cs="Times New Roman"/>
          <w:sz w:val="28"/>
          <w:szCs w:val="28"/>
          <w:lang w:val="ru-RU"/>
        </w:rPr>
        <w:t xml:space="preserve"> </w:t>
      </w:r>
      <w:r w:rsidRPr="00180463">
        <w:rPr>
          <w:rFonts w:ascii="Times New Roman" w:hAnsi="Times New Roman" w:cs="Times New Roman"/>
          <w:sz w:val="28"/>
          <w:szCs w:val="28"/>
          <w:lang w:val="ru-RU"/>
        </w:rPr>
        <w:t>абрикоси, вишня, виноград, ананаси, квасоля, огірки, капуста, риба, мясо, в яких їх найбільше.</w:t>
      </w:r>
    </w:p>
    <w:p w:rsidR="00BF3880" w:rsidRPr="00180463"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Здорове харчування передбачає збалансований вмі</w:t>
      </w:r>
      <w:proofErr w:type="gramStart"/>
      <w:r w:rsidRPr="00180463">
        <w:rPr>
          <w:rFonts w:ascii="Times New Roman" w:hAnsi="Times New Roman" w:cs="Times New Roman"/>
          <w:sz w:val="28"/>
          <w:szCs w:val="28"/>
          <w:lang w:val="ru-RU"/>
        </w:rPr>
        <w:t>ст</w:t>
      </w:r>
      <w:proofErr w:type="gramEnd"/>
      <w:r w:rsidRPr="00180463">
        <w:rPr>
          <w:rFonts w:ascii="Times New Roman" w:hAnsi="Times New Roman" w:cs="Times New Roman"/>
          <w:sz w:val="28"/>
          <w:szCs w:val="28"/>
          <w:lang w:val="ru-RU"/>
        </w:rPr>
        <w:t xml:space="preserve"> пяти груп продуктів у денному раціоні: хліб та інші злаки, картопля, фрукти та овочі,молоко та молочні продукти,мясо, риба,продукти, які містять жири та продукти, які містять цукор. Ваша їжа повинна бути лікам</w:t>
      </w:r>
      <w:r w:rsidR="002B3CB4">
        <w:rPr>
          <w:rFonts w:ascii="Times New Roman" w:hAnsi="Times New Roman" w:cs="Times New Roman"/>
          <w:sz w:val="28"/>
          <w:szCs w:val="28"/>
          <w:lang w:val="ru-RU"/>
        </w:rPr>
        <w:t>и, щоб ваші ліки не стали їжею (</w:t>
      </w:r>
      <w:r w:rsidRPr="00180463">
        <w:rPr>
          <w:rFonts w:ascii="Times New Roman" w:hAnsi="Times New Roman" w:cs="Times New Roman"/>
          <w:sz w:val="28"/>
          <w:szCs w:val="28"/>
          <w:lang w:val="ru-RU"/>
        </w:rPr>
        <w:t>Гіпократ</w:t>
      </w:r>
      <w:r w:rsidR="002B3CB4">
        <w:rPr>
          <w:rFonts w:ascii="Times New Roman" w:hAnsi="Times New Roman" w:cs="Times New Roman"/>
          <w:sz w:val="28"/>
          <w:szCs w:val="28"/>
          <w:lang w:val="ru-RU"/>
        </w:rPr>
        <w:t>).</w:t>
      </w:r>
    </w:p>
    <w:p w:rsidR="002B3CB4" w:rsidRPr="002B3CB4" w:rsidRDefault="0022577B" w:rsidP="002B3CB4">
      <w:pPr>
        <w:spacing w:after="0" w:line="276" w:lineRule="auto"/>
        <w:ind w:left="720"/>
        <w:jc w:val="both"/>
        <w:rPr>
          <w:rFonts w:ascii="Times New Roman" w:hAnsi="Times New Roman" w:cs="Times New Roman"/>
          <w:sz w:val="28"/>
          <w:szCs w:val="28"/>
          <w:lang w:val="ru-RU"/>
        </w:rPr>
      </w:pPr>
      <w:r>
        <w:rPr>
          <w:rFonts w:ascii="Times New Roman" w:hAnsi="Times New Roman" w:cs="Times New Roman"/>
          <w:i/>
          <w:sz w:val="28"/>
          <w:szCs w:val="28"/>
          <w:lang w:val="uk-UA"/>
        </w:rPr>
        <w:t>Корисна</w:t>
      </w:r>
      <w:r w:rsidR="002B3CB4" w:rsidRPr="002B3CB4">
        <w:rPr>
          <w:rFonts w:ascii="Times New Roman" w:hAnsi="Times New Roman" w:cs="Times New Roman"/>
          <w:i/>
          <w:sz w:val="28"/>
          <w:szCs w:val="28"/>
          <w:lang w:val="uk-UA"/>
        </w:rPr>
        <w:t xml:space="preserve"> інформація</w:t>
      </w:r>
    </w:p>
    <w:p w:rsidR="002B3CB4"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Харчові добавки</w:t>
      </w:r>
      <w:r w:rsidR="002B3CB4">
        <w:rPr>
          <w:rFonts w:ascii="Times New Roman" w:hAnsi="Times New Roman" w:cs="Times New Roman"/>
          <w:sz w:val="28"/>
          <w:szCs w:val="28"/>
          <w:lang w:val="ru-RU"/>
        </w:rPr>
        <w:t>.</w:t>
      </w:r>
      <w:r w:rsidRPr="00180463">
        <w:rPr>
          <w:rFonts w:ascii="Times New Roman" w:hAnsi="Times New Roman" w:cs="Times New Roman"/>
          <w:sz w:val="28"/>
          <w:szCs w:val="28"/>
          <w:lang w:val="ru-RU"/>
        </w:rPr>
        <w:t xml:space="preserve"> Останнім часом, читаючи склад продукту на упаковці, дедалі частіше натрапляємо на речовини, позначені літерою </w:t>
      </w:r>
      <w:r w:rsidRPr="002B3CB4">
        <w:rPr>
          <w:rFonts w:ascii="Times New Roman" w:hAnsi="Times New Roman" w:cs="Times New Roman"/>
          <w:sz w:val="28"/>
          <w:szCs w:val="28"/>
          <w:lang w:val="ru-RU"/>
        </w:rPr>
        <w:t>Е та цифровим код</w:t>
      </w:r>
      <w:r w:rsidRPr="001354D2">
        <w:rPr>
          <w:rFonts w:ascii="Times New Roman" w:hAnsi="Times New Roman" w:cs="Times New Roman"/>
          <w:sz w:val="28"/>
          <w:szCs w:val="28"/>
          <w:lang w:val="ru-RU"/>
        </w:rPr>
        <w:t xml:space="preserve">ом. </w:t>
      </w:r>
      <w:r w:rsidRPr="00180463">
        <w:rPr>
          <w:rFonts w:ascii="Times New Roman" w:hAnsi="Times New Roman" w:cs="Times New Roman"/>
          <w:sz w:val="28"/>
          <w:szCs w:val="28"/>
          <w:lang w:val="ru-RU"/>
        </w:rPr>
        <w:t xml:space="preserve">Це так звані харчові добавки, які не є обовязковими компонентами продуктів. Проте їх використовують з метою: </w:t>
      </w:r>
    </w:p>
    <w:p w:rsidR="002B3CB4" w:rsidRPr="002B3CB4" w:rsidRDefault="00BF3880" w:rsidP="002B3CB4">
      <w:pPr>
        <w:pStyle w:val="a3"/>
        <w:numPr>
          <w:ilvl w:val="0"/>
          <w:numId w:val="7"/>
        </w:numPr>
        <w:spacing w:after="0" w:line="276" w:lineRule="auto"/>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збереження поживних властивостей харчових продуктів; </w:t>
      </w:r>
    </w:p>
    <w:p w:rsidR="002B3CB4" w:rsidRPr="002B3CB4" w:rsidRDefault="00BF3880" w:rsidP="002B3CB4">
      <w:pPr>
        <w:pStyle w:val="a3"/>
        <w:numPr>
          <w:ilvl w:val="0"/>
          <w:numId w:val="7"/>
        </w:numPr>
        <w:spacing w:after="0" w:line="276" w:lineRule="auto"/>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надання харчовим продуктам більш привабливого вигляду; </w:t>
      </w:r>
    </w:p>
    <w:p w:rsidR="002B3CB4" w:rsidRPr="002B3CB4" w:rsidRDefault="00BF3880" w:rsidP="002B3CB4">
      <w:pPr>
        <w:pStyle w:val="a3"/>
        <w:numPr>
          <w:ilvl w:val="0"/>
          <w:numId w:val="7"/>
        </w:numPr>
        <w:spacing w:after="0" w:line="276" w:lineRule="auto"/>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збільшення терміну зберігання харчових продуктів; </w:t>
      </w:r>
    </w:p>
    <w:p w:rsidR="002B3CB4" w:rsidRPr="002B3CB4" w:rsidRDefault="00BF3880" w:rsidP="002B3CB4">
      <w:pPr>
        <w:pStyle w:val="a3"/>
        <w:numPr>
          <w:ilvl w:val="0"/>
          <w:numId w:val="7"/>
        </w:numPr>
        <w:spacing w:after="0" w:line="276" w:lineRule="auto"/>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 xml:space="preserve">полегшення технології обробки продовольчої сировини; </w:t>
      </w:r>
    </w:p>
    <w:p w:rsidR="00BF3880" w:rsidRPr="002B3CB4" w:rsidRDefault="00BF3880" w:rsidP="002B3CB4">
      <w:pPr>
        <w:pStyle w:val="a3"/>
        <w:numPr>
          <w:ilvl w:val="0"/>
          <w:numId w:val="7"/>
        </w:numPr>
        <w:spacing w:after="0" w:line="276" w:lineRule="auto"/>
        <w:jc w:val="both"/>
        <w:rPr>
          <w:rFonts w:ascii="Times New Roman" w:hAnsi="Times New Roman" w:cs="Times New Roman"/>
          <w:sz w:val="28"/>
          <w:szCs w:val="28"/>
          <w:lang w:val="ru-RU"/>
        </w:rPr>
      </w:pPr>
      <w:r w:rsidRPr="002B3CB4">
        <w:rPr>
          <w:rFonts w:ascii="Times New Roman" w:hAnsi="Times New Roman" w:cs="Times New Roman"/>
          <w:sz w:val="28"/>
          <w:szCs w:val="28"/>
          <w:lang w:val="ru-RU"/>
        </w:rPr>
        <w:t>здешевлення готової продукції.</w:t>
      </w:r>
    </w:p>
    <w:p w:rsidR="00BF3880" w:rsidRPr="00180463" w:rsidRDefault="00BF3880" w:rsidP="002B3CB4">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Кількість харчових добавок, які використовують у харчовому виробництві більшості країн світу досягає 500 найменувань: у США перевищує 1500, у країнах ЄС досягає 1200, у Росії – 415, в Україні – 221. З метою впорядкування застосування харчових добавок країни – члени Європейського Союзу уклали угоду про єдину так звану Є-нумерацію, яка складається з літери Є та тризначного числа (від слова Європа або від англійського їстівний).</w:t>
      </w:r>
    </w:p>
    <w:p w:rsidR="00BF3880" w:rsidRPr="00180463" w:rsidRDefault="00BF3880" w:rsidP="00D96D4A">
      <w:pPr>
        <w:spacing w:after="0" w:line="276" w:lineRule="auto"/>
        <w:ind w:firstLine="720"/>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Всі харчові добавки, перш ніж потрапити у виробництво, проходять тести на нешкідливість для людського організму. І тільки в тому випадку, якщо тести пройшли успішно, харчові добавки рекомендуються до широкого застосування. Виробник гарантує, що в нормальній дозі вони не викличуть інтоксикації. Але під час більш детального ознайомлення виявляється, що не завжди дозволені харчові добавки є безпечними.</w:t>
      </w:r>
      <w:r w:rsidR="00D96D4A">
        <w:rPr>
          <w:rFonts w:ascii="Times New Roman" w:hAnsi="Times New Roman" w:cs="Times New Roman"/>
          <w:sz w:val="28"/>
          <w:szCs w:val="28"/>
          <w:lang w:val="ru-RU"/>
        </w:rPr>
        <w:tab/>
      </w:r>
    </w:p>
    <w:p w:rsidR="00D96D4A" w:rsidRPr="0022577B" w:rsidRDefault="00D96D4A" w:rsidP="00D96D4A">
      <w:pPr>
        <w:spacing w:after="0" w:line="276" w:lineRule="auto"/>
        <w:ind w:firstLine="720"/>
        <w:jc w:val="both"/>
        <w:rPr>
          <w:rFonts w:ascii="Times New Roman" w:hAnsi="Times New Roman" w:cs="Times New Roman"/>
          <w:i/>
          <w:sz w:val="28"/>
          <w:szCs w:val="28"/>
          <w:lang w:val="uk-UA"/>
        </w:rPr>
      </w:pPr>
      <w:r w:rsidRPr="0022577B">
        <w:rPr>
          <w:rFonts w:ascii="Times New Roman" w:hAnsi="Times New Roman" w:cs="Times New Roman"/>
          <w:i/>
          <w:sz w:val="28"/>
          <w:szCs w:val="28"/>
          <w:lang w:val="uk-UA"/>
        </w:rPr>
        <w:t>Важливо!</w:t>
      </w:r>
    </w:p>
    <w:p w:rsidR="00BF3880" w:rsidRPr="00180463" w:rsidRDefault="00BF3880" w:rsidP="008A1979">
      <w:pPr>
        <w:spacing w:after="0" w:line="276" w:lineRule="auto"/>
        <w:jc w:val="both"/>
        <w:rPr>
          <w:rFonts w:ascii="Times New Roman" w:hAnsi="Times New Roman" w:cs="Times New Roman"/>
          <w:sz w:val="28"/>
          <w:szCs w:val="28"/>
          <w:lang w:val="ru-RU"/>
        </w:rPr>
      </w:pPr>
      <w:r w:rsidRPr="00180463">
        <w:rPr>
          <w:rFonts w:ascii="Times New Roman" w:hAnsi="Times New Roman" w:cs="Times New Roman"/>
          <w:sz w:val="28"/>
          <w:szCs w:val="28"/>
          <w:lang w:val="ru-RU"/>
        </w:rPr>
        <w:t xml:space="preserve">Поміркуй! Ароматизатор </w:t>
      </w:r>
      <w:r w:rsidR="00D96D4A">
        <w:rPr>
          <w:rFonts w:ascii="Times New Roman" w:hAnsi="Times New Roman" w:cs="Times New Roman"/>
          <w:sz w:val="28"/>
          <w:szCs w:val="28"/>
          <w:lang w:val="ru-RU"/>
        </w:rPr>
        <w:t>із запахом лимону чи</w:t>
      </w:r>
      <w:r w:rsidR="00D96D4A" w:rsidRPr="00180463">
        <w:rPr>
          <w:rFonts w:ascii="Times New Roman" w:hAnsi="Times New Roman" w:cs="Times New Roman"/>
          <w:sz w:val="28"/>
          <w:szCs w:val="28"/>
          <w:lang w:val="ru-RU"/>
        </w:rPr>
        <w:t xml:space="preserve"> яблука</w:t>
      </w:r>
      <w:r w:rsidR="00D96D4A">
        <w:rPr>
          <w:rFonts w:ascii="Times New Roman" w:hAnsi="Times New Roman" w:cs="Times New Roman"/>
          <w:sz w:val="28"/>
          <w:szCs w:val="28"/>
          <w:lang w:val="ru-RU"/>
        </w:rPr>
        <w:t>,</w:t>
      </w:r>
      <w:r w:rsidR="00D96D4A" w:rsidRPr="00180463">
        <w:rPr>
          <w:rFonts w:ascii="Times New Roman" w:hAnsi="Times New Roman" w:cs="Times New Roman"/>
          <w:sz w:val="28"/>
          <w:szCs w:val="28"/>
          <w:lang w:val="ru-RU"/>
        </w:rPr>
        <w:t xml:space="preserve"> </w:t>
      </w:r>
      <w:r w:rsidRPr="00180463">
        <w:rPr>
          <w:rFonts w:ascii="Times New Roman" w:hAnsi="Times New Roman" w:cs="Times New Roman"/>
          <w:sz w:val="28"/>
          <w:szCs w:val="28"/>
          <w:lang w:val="ru-RU"/>
        </w:rPr>
        <w:t>ідентичний натуральному</w:t>
      </w:r>
      <w:r w:rsidR="00D96D4A">
        <w:rPr>
          <w:rFonts w:ascii="Times New Roman" w:hAnsi="Times New Roman" w:cs="Times New Roman"/>
          <w:sz w:val="28"/>
          <w:szCs w:val="28"/>
          <w:lang w:val="ru-RU"/>
        </w:rPr>
        <w:t>,</w:t>
      </w:r>
      <w:r w:rsidRPr="00180463">
        <w:rPr>
          <w:rFonts w:ascii="Times New Roman" w:hAnsi="Times New Roman" w:cs="Times New Roman"/>
          <w:sz w:val="28"/>
          <w:szCs w:val="28"/>
          <w:lang w:val="ru-RU"/>
        </w:rPr>
        <w:t xml:space="preserve"> містять цукерки і «Туалетный утенок»</w:t>
      </w:r>
      <w:r w:rsidR="00D96D4A">
        <w:rPr>
          <w:rFonts w:ascii="Times New Roman" w:hAnsi="Times New Roman" w:cs="Times New Roman"/>
          <w:sz w:val="28"/>
          <w:szCs w:val="28"/>
          <w:lang w:val="ru-RU"/>
        </w:rPr>
        <w:t>.</w:t>
      </w:r>
      <w:r w:rsidRPr="00180463">
        <w:rPr>
          <w:rFonts w:ascii="Times New Roman" w:hAnsi="Times New Roman" w:cs="Times New Roman"/>
          <w:sz w:val="28"/>
          <w:szCs w:val="28"/>
          <w:lang w:val="ru-RU"/>
        </w:rPr>
        <w:t xml:space="preserve"> Тепер</w:t>
      </w:r>
      <w:r w:rsidR="00D96D4A">
        <w:rPr>
          <w:rFonts w:ascii="Times New Roman" w:hAnsi="Times New Roman" w:cs="Times New Roman"/>
          <w:sz w:val="28"/>
          <w:szCs w:val="28"/>
          <w:lang w:val="ru-RU"/>
        </w:rPr>
        <w:t>,</w:t>
      </w:r>
      <w:r w:rsidRPr="00180463">
        <w:rPr>
          <w:rFonts w:ascii="Times New Roman" w:hAnsi="Times New Roman" w:cs="Times New Roman"/>
          <w:sz w:val="28"/>
          <w:szCs w:val="28"/>
          <w:lang w:val="ru-RU"/>
        </w:rPr>
        <w:t xml:space="preserve"> харчовими продуктами, які не мають харчових добавок, є овочі, фрукти (крім цитрусових), рис, мінеральна вода, молоко, яйця, мед, мясо, цукор, горілка та продукти для новонароджених дітей.</w:t>
      </w:r>
    </w:p>
    <w:p w:rsidR="00D96D4A" w:rsidRDefault="00D96D4A" w:rsidP="008A1979">
      <w:pPr>
        <w:spacing w:after="0" w:line="276" w:lineRule="auto"/>
        <w:jc w:val="both"/>
        <w:rPr>
          <w:rFonts w:ascii="Times New Roman" w:hAnsi="Times New Roman" w:cs="Times New Roman"/>
          <w:sz w:val="28"/>
          <w:szCs w:val="28"/>
          <w:lang w:val="ru-RU"/>
        </w:rPr>
      </w:pPr>
    </w:p>
    <w:p w:rsidR="00BF3880" w:rsidRPr="00D96D4A" w:rsidRDefault="00D96D4A" w:rsidP="008A1979">
      <w:pPr>
        <w:spacing w:after="0" w:line="276" w:lineRule="auto"/>
        <w:jc w:val="both"/>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 xml:space="preserve">3. </w:t>
      </w:r>
      <w:r w:rsidRPr="00D96D4A">
        <w:rPr>
          <w:rFonts w:ascii="Times New Roman" w:hAnsi="Times New Roman" w:cs="Times New Roman"/>
          <w:b/>
          <w:i/>
          <w:sz w:val="28"/>
          <w:szCs w:val="28"/>
          <w:lang w:val="ru-RU"/>
        </w:rPr>
        <w:t>Практична робота</w:t>
      </w:r>
    </w:p>
    <w:p w:rsidR="00D96D4A" w:rsidRDefault="00D96D4A" w:rsidP="008A1979">
      <w:pPr>
        <w:spacing w:after="0" w:line="276" w:lineRule="auto"/>
        <w:jc w:val="both"/>
        <w:rPr>
          <w:rFonts w:ascii="Times New Roman" w:hAnsi="Times New Roman" w:cs="Times New Roman"/>
          <w:sz w:val="28"/>
          <w:szCs w:val="28"/>
          <w:u w:val="single"/>
          <w:lang w:val="ru-RU"/>
        </w:rPr>
      </w:pPr>
      <w:r w:rsidRPr="00D96D4A">
        <w:rPr>
          <w:rFonts w:ascii="Times New Roman" w:hAnsi="Times New Roman" w:cs="Times New Roman"/>
          <w:sz w:val="28"/>
          <w:szCs w:val="28"/>
          <w:u w:val="single"/>
          <w:lang w:val="ru-RU"/>
        </w:rPr>
        <w:t>Вправа «Увага! «Е»</w:t>
      </w:r>
      <w:r w:rsidR="000A4FFF">
        <w:rPr>
          <w:rFonts w:ascii="Times New Roman" w:hAnsi="Times New Roman" w:cs="Times New Roman"/>
          <w:sz w:val="28"/>
          <w:szCs w:val="28"/>
          <w:u w:val="single"/>
          <w:lang w:val="ru-RU"/>
        </w:rPr>
        <w:t xml:space="preserve"> (Додаток 3)</w:t>
      </w:r>
    </w:p>
    <w:p w:rsidR="00D96D4A" w:rsidRDefault="00D96D4A" w:rsidP="008A1979">
      <w:pPr>
        <w:spacing w:after="0" w:line="276" w:lineRule="auto"/>
        <w:jc w:val="both"/>
        <w:rPr>
          <w:rFonts w:ascii="Times New Roman" w:hAnsi="Times New Roman" w:cs="Times New Roman"/>
          <w:sz w:val="28"/>
          <w:szCs w:val="28"/>
          <w:lang w:val="ru-RU"/>
        </w:rPr>
      </w:pPr>
      <w:r w:rsidRPr="00D96D4A">
        <w:rPr>
          <w:rFonts w:ascii="Times New Roman" w:hAnsi="Times New Roman" w:cs="Times New Roman"/>
          <w:i/>
          <w:sz w:val="28"/>
          <w:szCs w:val="28"/>
          <w:lang w:val="ru-RU"/>
        </w:rPr>
        <w:t>Завдання:</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Зробіть таблицю та заповніть її даними складників продуктів, які є у вас вдома. Зробіть висновки на підставі таблиці шкідливі чи корисні продукти ви споживаєте.</w:t>
      </w:r>
    </w:p>
    <w:tbl>
      <w:tblPr>
        <w:tblStyle w:val="af0"/>
        <w:tblW w:w="0" w:type="auto"/>
        <w:tblLayout w:type="fixed"/>
        <w:tblLook w:val="04A0" w:firstRow="1" w:lastRow="0" w:firstColumn="1" w:lastColumn="0" w:noHBand="0" w:noVBand="1"/>
      </w:tblPr>
      <w:tblGrid>
        <w:gridCol w:w="421"/>
        <w:gridCol w:w="1687"/>
        <w:gridCol w:w="1339"/>
        <w:gridCol w:w="1539"/>
        <w:gridCol w:w="1400"/>
        <w:gridCol w:w="1771"/>
        <w:gridCol w:w="1522"/>
      </w:tblGrid>
      <w:tr w:rsidR="00266367" w:rsidTr="00266367">
        <w:tc>
          <w:tcPr>
            <w:tcW w:w="421" w:type="dxa"/>
          </w:tcPr>
          <w:p w:rsidR="00266367" w:rsidRPr="00266367" w:rsidRDefault="00266367" w:rsidP="00266367">
            <w:pPr>
              <w:spacing w:line="276" w:lineRule="auto"/>
              <w:jc w:val="center"/>
              <w:rPr>
                <w:rFonts w:ascii="Times New Roman" w:hAnsi="Times New Roman" w:cs="Times New Roman"/>
                <w:sz w:val="24"/>
                <w:szCs w:val="24"/>
                <w:lang w:val="ru-RU"/>
              </w:rPr>
            </w:pPr>
            <w:r w:rsidRPr="00266367">
              <w:rPr>
                <w:rFonts w:ascii="Times New Roman" w:hAnsi="Times New Roman" w:cs="Times New Roman"/>
                <w:sz w:val="24"/>
                <w:szCs w:val="24"/>
                <w:lang w:val="ru-RU"/>
              </w:rPr>
              <w:t>№</w:t>
            </w:r>
          </w:p>
        </w:tc>
        <w:tc>
          <w:tcPr>
            <w:tcW w:w="1687"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Продукт</w:t>
            </w:r>
          </w:p>
        </w:tc>
        <w:tc>
          <w:tcPr>
            <w:tcW w:w="1339"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Барвники</w:t>
            </w:r>
          </w:p>
        </w:tc>
        <w:tc>
          <w:tcPr>
            <w:tcW w:w="1539"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Підсилювач смаку</w:t>
            </w:r>
          </w:p>
        </w:tc>
        <w:tc>
          <w:tcPr>
            <w:tcW w:w="1400"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Загущувач</w:t>
            </w:r>
          </w:p>
        </w:tc>
        <w:tc>
          <w:tcPr>
            <w:tcW w:w="1771"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Ароматизатор</w:t>
            </w:r>
          </w:p>
        </w:tc>
        <w:tc>
          <w:tcPr>
            <w:tcW w:w="1522" w:type="dxa"/>
          </w:tcPr>
          <w:p w:rsidR="00266367" w:rsidRPr="00266367" w:rsidRDefault="00266367" w:rsidP="00266367">
            <w:pPr>
              <w:spacing w:line="276" w:lineRule="auto"/>
              <w:jc w:val="center"/>
              <w:rPr>
                <w:rFonts w:ascii="Times New Roman" w:hAnsi="Times New Roman" w:cs="Times New Roman"/>
                <w:b/>
                <w:sz w:val="24"/>
                <w:szCs w:val="24"/>
                <w:lang w:val="ru-RU"/>
              </w:rPr>
            </w:pPr>
            <w:r w:rsidRPr="00266367">
              <w:rPr>
                <w:rFonts w:ascii="Times New Roman" w:hAnsi="Times New Roman" w:cs="Times New Roman"/>
                <w:b/>
                <w:sz w:val="24"/>
                <w:szCs w:val="24"/>
                <w:lang w:val="ru-RU"/>
              </w:rPr>
              <w:t>Емульгатор</w:t>
            </w:r>
          </w:p>
        </w:tc>
      </w:tr>
      <w:tr w:rsidR="00266367" w:rsidTr="00266367">
        <w:tc>
          <w:tcPr>
            <w:tcW w:w="421" w:type="dxa"/>
          </w:tcPr>
          <w:p w:rsidR="00266367" w:rsidRDefault="00266367" w:rsidP="00266367">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687" w:type="dxa"/>
          </w:tcPr>
          <w:p w:rsidR="00266367" w:rsidRDefault="00266367" w:rsidP="00266367">
            <w:pPr>
              <w:spacing w:line="276" w:lineRule="auto"/>
              <w:jc w:val="center"/>
              <w:rPr>
                <w:rFonts w:ascii="Times New Roman" w:hAnsi="Times New Roman" w:cs="Times New Roman"/>
                <w:sz w:val="28"/>
                <w:szCs w:val="28"/>
                <w:lang w:val="ru-RU"/>
              </w:rPr>
            </w:pPr>
          </w:p>
        </w:tc>
        <w:tc>
          <w:tcPr>
            <w:tcW w:w="1339" w:type="dxa"/>
          </w:tcPr>
          <w:p w:rsidR="00266367" w:rsidRDefault="00266367" w:rsidP="00266367">
            <w:pPr>
              <w:spacing w:line="276" w:lineRule="auto"/>
              <w:jc w:val="center"/>
              <w:rPr>
                <w:rFonts w:ascii="Times New Roman" w:hAnsi="Times New Roman" w:cs="Times New Roman"/>
                <w:sz w:val="28"/>
                <w:szCs w:val="28"/>
                <w:lang w:val="ru-RU"/>
              </w:rPr>
            </w:pPr>
          </w:p>
        </w:tc>
        <w:tc>
          <w:tcPr>
            <w:tcW w:w="1539" w:type="dxa"/>
          </w:tcPr>
          <w:p w:rsidR="00266367" w:rsidRDefault="00266367" w:rsidP="00266367">
            <w:pPr>
              <w:spacing w:line="276" w:lineRule="auto"/>
              <w:jc w:val="center"/>
              <w:rPr>
                <w:rFonts w:ascii="Times New Roman" w:hAnsi="Times New Roman" w:cs="Times New Roman"/>
                <w:sz w:val="28"/>
                <w:szCs w:val="28"/>
                <w:lang w:val="ru-RU"/>
              </w:rPr>
            </w:pPr>
          </w:p>
        </w:tc>
        <w:tc>
          <w:tcPr>
            <w:tcW w:w="1400" w:type="dxa"/>
          </w:tcPr>
          <w:p w:rsidR="00266367" w:rsidRDefault="00266367" w:rsidP="00266367">
            <w:pPr>
              <w:spacing w:line="276" w:lineRule="auto"/>
              <w:jc w:val="center"/>
              <w:rPr>
                <w:rFonts w:ascii="Times New Roman" w:hAnsi="Times New Roman" w:cs="Times New Roman"/>
                <w:sz w:val="28"/>
                <w:szCs w:val="28"/>
                <w:lang w:val="ru-RU"/>
              </w:rPr>
            </w:pPr>
          </w:p>
        </w:tc>
        <w:tc>
          <w:tcPr>
            <w:tcW w:w="1771" w:type="dxa"/>
          </w:tcPr>
          <w:p w:rsidR="00266367" w:rsidRDefault="00266367" w:rsidP="00266367">
            <w:pPr>
              <w:spacing w:line="276" w:lineRule="auto"/>
              <w:jc w:val="center"/>
              <w:rPr>
                <w:rFonts w:ascii="Times New Roman" w:hAnsi="Times New Roman" w:cs="Times New Roman"/>
                <w:sz w:val="28"/>
                <w:szCs w:val="28"/>
                <w:lang w:val="ru-RU"/>
              </w:rPr>
            </w:pPr>
          </w:p>
        </w:tc>
        <w:tc>
          <w:tcPr>
            <w:tcW w:w="1522" w:type="dxa"/>
          </w:tcPr>
          <w:p w:rsidR="00266367" w:rsidRDefault="00266367" w:rsidP="00266367">
            <w:pPr>
              <w:spacing w:line="276" w:lineRule="auto"/>
              <w:jc w:val="center"/>
              <w:rPr>
                <w:rFonts w:ascii="Times New Roman" w:hAnsi="Times New Roman" w:cs="Times New Roman"/>
                <w:sz w:val="28"/>
                <w:szCs w:val="28"/>
                <w:lang w:val="ru-RU"/>
              </w:rPr>
            </w:pPr>
          </w:p>
        </w:tc>
      </w:tr>
      <w:tr w:rsidR="00266367" w:rsidTr="00266367">
        <w:tc>
          <w:tcPr>
            <w:tcW w:w="421" w:type="dxa"/>
          </w:tcPr>
          <w:p w:rsidR="00266367" w:rsidRDefault="00266367" w:rsidP="00266367">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687" w:type="dxa"/>
          </w:tcPr>
          <w:p w:rsidR="00266367" w:rsidRDefault="00266367" w:rsidP="00266367">
            <w:pPr>
              <w:spacing w:line="276" w:lineRule="auto"/>
              <w:jc w:val="center"/>
              <w:rPr>
                <w:rFonts w:ascii="Times New Roman" w:hAnsi="Times New Roman" w:cs="Times New Roman"/>
                <w:sz w:val="28"/>
                <w:szCs w:val="28"/>
                <w:lang w:val="ru-RU"/>
              </w:rPr>
            </w:pPr>
          </w:p>
        </w:tc>
        <w:tc>
          <w:tcPr>
            <w:tcW w:w="1339" w:type="dxa"/>
          </w:tcPr>
          <w:p w:rsidR="00266367" w:rsidRDefault="00266367" w:rsidP="00266367">
            <w:pPr>
              <w:spacing w:line="276" w:lineRule="auto"/>
              <w:jc w:val="center"/>
              <w:rPr>
                <w:rFonts w:ascii="Times New Roman" w:hAnsi="Times New Roman" w:cs="Times New Roman"/>
                <w:sz w:val="28"/>
                <w:szCs w:val="28"/>
                <w:lang w:val="ru-RU"/>
              </w:rPr>
            </w:pPr>
          </w:p>
        </w:tc>
        <w:tc>
          <w:tcPr>
            <w:tcW w:w="1539" w:type="dxa"/>
          </w:tcPr>
          <w:p w:rsidR="00266367" w:rsidRDefault="00266367" w:rsidP="00266367">
            <w:pPr>
              <w:spacing w:line="276" w:lineRule="auto"/>
              <w:jc w:val="center"/>
              <w:rPr>
                <w:rFonts w:ascii="Times New Roman" w:hAnsi="Times New Roman" w:cs="Times New Roman"/>
                <w:sz w:val="28"/>
                <w:szCs w:val="28"/>
                <w:lang w:val="ru-RU"/>
              </w:rPr>
            </w:pPr>
          </w:p>
        </w:tc>
        <w:tc>
          <w:tcPr>
            <w:tcW w:w="1400" w:type="dxa"/>
          </w:tcPr>
          <w:p w:rsidR="00266367" w:rsidRDefault="00266367" w:rsidP="00266367">
            <w:pPr>
              <w:spacing w:line="276" w:lineRule="auto"/>
              <w:jc w:val="center"/>
              <w:rPr>
                <w:rFonts w:ascii="Times New Roman" w:hAnsi="Times New Roman" w:cs="Times New Roman"/>
                <w:sz w:val="28"/>
                <w:szCs w:val="28"/>
                <w:lang w:val="ru-RU"/>
              </w:rPr>
            </w:pPr>
          </w:p>
        </w:tc>
        <w:tc>
          <w:tcPr>
            <w:tcW w:w="1771" w:type="dxa"/>
          </w:tcPr>
          <w:p w:rsidR="00266367" w:rsidRDefault="00266367" w:rsidP="00266367">
            <w:pPr>
              <w:spacing w:line="276" w:lineRule="auto"/>
              <w:jc w:val="center"/>
              <w:rPr>
                <w:rFonts w:ascii="Times New Roman" w:hAnsi="Times New Roman" w:cs="Times New Roman"/>
                <w:sz w:val="28"/>
                <w:szCs w:val="28"/>
                <w:lang w:val="ru-RU"/>
              </w:rPr>
            </w:pPr>
          </w:p>
        </w:tc>
        <w:tc>
          <w:tcPr>
            <w:tcW w:w="1522" w:type="dxa"/>
          </w:tcPr>
          <w:p w:rsidR="00266367" w:rsidRDefault="00266367" w:rsidP="00266367">
            <w:pPr>
              <w:spacing w:line="276" w:lineRule="auto"/>
              <w:jc w:val="center"/>
              <w:rPr>
                <w:rFonts w:ascii="Times New Roman" w:hAnsi="Times New Roman" w:cs="Times New Roman"/>
                <w:sz w:val="28"/>
                <w:szCs w:val="28"/>
                <w:lang w:val="ru-RU"/>
              </w:rPr>
            </w:pPr>
          </w:p>
        </w:tc>
      </w:tr>
    </w:tbl>
    <w:p w:rsidR="00D96D4A" w:rsidRPr="00D96D4A" w:rsidRDefault="00D96D4A" w:rsidP="008A1979">
      <w:pPr>
        <w:spacing w:after="0" w:line="276" w:lineRule="auto"/>
        <w:jc w:val="both"/>
        <w:rPr>
          <w:rFonts w:ascii="Times New Roman" w:hAnsi="Times New Roman" w:cs="Times New Roman"/>
          <w:sz w:val="28"/>
          <w:szCs w:val="28"/>
          <w:lang w:val="ru-RU"/>
        </w:rPr>
      </w:pPr>
    </w:p>
    <w:p w:rsidR="000B12CD" w:rsidRPr="002B3CB4" w:rsidRDefault="000B12CD" w:rsidP="000B12CD">
      <w:pPr>
        <w:spacing w:after="0" w:line="276" w:lineRule="auto"/>
        <w:ind w:firstLine="720"/>
        <w:jc w:val="both"/>
        <w:rPr>
          <w:rFonts w:ascii="Times New Roman" w:hAnsi="Times New Roman" w:cs="Times New Roman"/>
          <w:i/>
          <w:sz w:val="28"/>
          <w:szCs w:val="28"/>
          <w:lang w:val="ru-RU"/>
        </w:rPr>
      </w:pPr>
      <w:r w:rsidRPr="002B3CB4">
        <w:rPr>
          <w:rFonts w:ascii="Times New Roman" w:hAnsi="Times New Roman" w:cs="Times New Roman"/>
          <w:i/>
          <w:sz w:val="28"/>
          <w:szCs w:val="28"/>
          <w:lang w:val="ru-RU"/>
        </w:rPr>
        <w:t>Керівник гуртка:</w:t>
      </w:r>
    </w:p>
    <w:p w:rsidR="00BF3880" w:rsidRPr="00180463" w:rsidRDefault="000B12CD" w:rsidP="0022577B">
      <w:pPr>
        <w:spacing w:after="0" w:line="276"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Наприкінці нашого заняття кожен з вас отримає </w:t>
      </w:r>
      <w:r w:rsidR="00664DBC">
        <w:rPr>
          <w:rFonts w:ascii="Times New Roman" w:hAnsi="Times New Roman" w:cs="Times New Roman"/>
          <w:sz w:val="28"/>
          <w:szCs w:val="28"/>
          <w:lang w:val="ru-RU"/>
        </w:rPr>
        <w:t>пам'ятку «Найбільш корисні продукти харчування»</w:t>
      </w:r>
      <w:r w:rsidR="000A4FFF">
        <w:rPr>
          <w:rFonts w:ascii="Times New Roman" w:hAnsi="Times New Roman" w:cs="Times New Roman"/>
          <w:sz w:val="28"/>
          <w:szCs w:val="28"/>
          <w:lang w:val="ru-RU"/>
        </w:rPr>
        <w:t>. (Додаток 1)</w:t>
      </w:r>
    </w:p>
    <w:p w:rsidR="00664DBC" w:rsidRDefault="00664DBC" w:rsidP="00664DBC">
      <w:p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uk-UA"/>
        </w:rPr>
      </w:pPr>
    </w:p>
    <w:p w:rsidR="00C67872" w:rsidRPr="00F03A58" w:rsidRDefault="00C67872" w:rsidP="00C67872">
      <w:pPr>
        <w:shd w:val="clear" w:color="auto" w:fill="FFFFFF"/>
        <w:spacing w:after="200" w:line="284" w:lineRule="atLeast"/>
        <w:jc w:val="both"/>
        <w:rPr>
          <w:rFonts w:ascii="Times New Roman" w:eastAsia="Calibri" w:hAnsi="Times New Roman" w:cs="Times New Roman"/>
          <w:i/>
          <w:color w:val="000000"/>
          <w:sz w:val="28"/>
          <w:szCs w:val="28"/>
          <w:lang w:val="uk-UA"/>
        </w:rPr>
      </w:pPr>
      <w:r>
        <w:rPr>
          <w:rFonts w:ascii="Times New Roman" w:eastAsia="Calibri" w:hAnsi="Times New Roman" w:cs="Times New Roman"/>
          <w:b/>
          <w:bCs/>
          <w:i/>
          <w:color w:val="000000"/>
          <w:sz w:val="28"/>
          <w:szCs w:val="28"/>
          <w:lang w:val="uk-UA"/>
        </w:rPr>
        <w:t>4. Дослідницька  лабораторія</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u w:val="single"/>
          <w:lang w:val="uk-UA"/>
        </w:rPr>
      </w:pPr>
      <w:r w:rsidRPr="00F03A58">
        <w:rPr>
          <w:rFonts w:ascii="Times New Roman" w:eastAsia="Calibri" w:hAnsi="Times New Roman" w:cs="Times New Roman"/>
          <w:color w:val="000000"/>
          <w:sz w:val="28"/>
          <w:szCs w:val="28"/>
          <w:u w:val="single"/>
          <w:lang w:val="uk-UA"/>
        </w:rPr>
        <w:t>Дослід з солодкими газованими напоями</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В один пластиковий стаканчик налийте солодкий газований напій, а в інший покладіть картонну "лійку" з ватним тампоном. Якщо пролити напій крізь ватний тампон, то побачимо: тампон став жовтим, червоним, зеленим (залежно від кольору напою). Його пофарбував хімічний барвник, що є причиною різних хвороб людини (нудота, біль у животі, алергія тощо). До того ж у такі напої додають кислоту, ароматизатор, вуглекислий газ, що теж шкодять нашому організму. Їх ми не можемо побачити, але відчуваємо на смак. Скуштуйте трохи.</w:t>
      </w:r>
    </w:p>
    <w:p w:rsidR="00C67872" w:rsidRPr="00F03A58" w:rsidRDefault="00C67872" w:rsidP="00C67872">
      <w:pPr>
        <w:shd w:val="clear" w:color="auto" w:fill="FFFFFF"/>
        <w:spacing w:after="0" w:line="284" w:lineRule="atLeast"/>
        <w:jc w:val="both"/>
        <w:rPr>
          <w:rFonts w:ascii="Times New Roman" w:eastAsia="Calibri" w:hAnsi="Times New Roman" w:cs="Times New Roman"/>
          <w:color w:val="000000"/>
          <w:sz w:val="28"/>
          <w:szCs w:val="28"/>
          <w:lang w:val="uk-UA"/>
        </w:rPr>
      </w:pPr>
    </w:p>
    <w:p w:rsidR="00C67872" w:rsidRPr="00F03A58" w:rsidRDefault="00C67872" w:rsidP="00C67872">
      <w:pPr>
        <w:shd w:val="clear" w:color="auto" w:fill="FFFFFF"/>
        <w:spacing w:after="0" w:line="276" w:lineRule="auto"/>
        <w:ind w:firstLine="708"/>
        <w:jc w:val="both"/>
        <w:rPr>
          <w:rFonts w:ascii="Times New Roman" w:eastAsia="Calibri" w:hAnsi="Times New Roman" w:cs="Times New Roman"/>
          <w:color w:val="000000"/>
          <w:sz w:val="28"/>
          <w:szCs w:val="28"/>
          <w:u w:val="single"/>
          <w:lang w:val="uk-UA"/>
        </w:rPr>
      </w:pPr>
      <w:r w:rsidRPr="00F03A58">
        <w:rPr>
          <w:rFonts w:ascii="Times New Roman" w:eastAsia="Calibri" w:hAnsi="Times New Roman" w:cs="Times New Roman"/>
          <w:color w:val="000000"/>
          <w:sz w:val="28"/>
          <w:szCs w:val="28"/>
          <w:u w:val="single"/>
          <w:lang w:val="uk-UA"/>
        </w:rPr>
        <w:t>Дослід з газованою водою</w:t>
      </w:r>
    </w:p>
    <w:p w:rsidR="00C67872" w:rsidRPr="00F03A58" w:rsidRDefault="00C67872" w:rsidP="00C67872">
      <w:pPr>
        <w:shd w:val="clear" w:color="auto" w:fill="FFFFFF"/>
        <w:spacing w:after="0" w:line="276" w:lineRule="auto"/>
        <w:ind w:firstLine="720"/>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Візьміть прозору склянку, налийте газовану воду, помішайте ложечкою. Можемо спостерігати багато бульбашок: це вуглекислий газ, що погано впливає на роботу внутрішніх органів людини.</w:t>
      </w:r>
    </w:p>
    <w:p w:rsidR="00C67872" w:rsidRDefault="00C67872" w:rsidP="00C67872">
      <w:pPr>
        <w:shd w:val="clear" w:color="auto" w:fill="FFFFFF"/>
        <w:spacing w:after="0" w:line="284" w:lineRule="atLeast"/>
        <w:jc w:val="both"/>
        <w:rPr>
          <w:rFonts w:ascii="Times New Roman" w:eastAsia="Calibri" w:hAnsi="Times New Roman" w:cs="Times New Roman"/>
          <w:color w:val="000000"/>
          <w:sz w:val="28"/>
          <w:szCs w:val="28"/>
          <w:u w:val="single"/>
          <w:lang w:val="uk-UA"/>
        </w:rPr>
      </w:pP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u w:val="single"/>
          <w:lang w:val="uk-UA"/>
        </w:rPr>
      </w:pPr>
      <w:r w:rsidRPr="00F03A58">
        <w:rPr>
          <w:rFonts w:ascii="Times New Roman" w:eastAsia="Calibri" w:hAnsi="Times New Roman" w:cs="Times New Roman"/>
          <w:color w:val="000000"/>
          <w:sz w:val="28"/>
          <w:szCs w:val="28"/>
          <w:u w:val="single"/>
          <w:lang w:val="uk-UA"/>
        </w:rPr>
        <w:t>Дослід з чіпсами</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А ви любите їсти страви з картоплі? Які страви готують з картоплі? (Відповіді дітей). Давайте уважно подивимось на чіпси. Вони жирні, смажені, оброблені різними приправами, барвниками, що шкодять нашому організму. Давайте перевіримо це в нашій лабораторії.</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 xml:space="preserve">Візьміть серветку, притисніть її до чіпсів. На серветці залишилися масні плями. Візьміть склянку з водою та блюдечко з чіпсами. Покладіть чіпси в </w:t>
      </w:r>
      <w:r w:rsidRPr="00F03A58">
        <w:rPr>
          <w:rFonts w:ascii="Times New Roman" w:eastAsia="Calibri" w:hAnsi="Times New Roman" w:cs="Times New Roman"/>
          <w:color w:val="000000"/>
          <w:sz w:val="28"/>
          <w:szCs w:val="28"/>
          <w:lang w:val="uk-UA"/>
        </w:rPr>
        <w:lastRenderedPageBreak/>
        <w:t>склянку, розмішайте ложечкою. Вода стала брудною від барвників. При смаженні часточки їжі горять і утворюють дуже шкідливі речовини.</w:t>
      </w:r>
    </w:p>
    <w:p w:rsidR="00C67872" w:rsidRPr="00F03A58" w:rsidRDefault="00C67872" w:rsidP="00C67872">
      <w:pPr>
        <w:shd w:val="clear" w:color="auto" w:fill="FFFFFF"/>
        <w:spacing w:after="0" w:line="284" w:lineRule="atLeast"/>
        <w:jc w:val="both"/>
        <w:rPr>
          <w:rFonts w:ascii="Times New Roman" w:eastAsia="Calibri" w:hAnsi="Times New Roman" w:cs="Times New Roman"/>
          <w:color w:val="000000"/>
          <w:sz w:val="28"/>
          <w:szCs w:val="28"/>
          <w:u w:val="single"/>
          <w:lang w:val="uk-UA"/>
        </w:rPr>
      </w:pP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u w:val="single"/>
          <w:lang w:val="uk-UA"/>
        </w:rPr>
      </w:pPr>
      <w:r w:rsidRPr="00F03A58">
        <w:rPr>
          <w:rFonts w:ascii="Times New Roman" w:eastAsia="Calibri" w:hAnsi="Times New Roman" w:cs="Times New Roman"/>
          <w:color w:val="000000"/>
          <w:sz w:val="28"/>
          <w:szCs w:val="28"/>
          <w:u w:val="single"/>
          <w:lang w:val="uk-UA"/>
        </w:rPr>
        <w:t>Дослід з сухариками</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 xml:space="preserve">Давайте розглянемо сухарики. Якого вони кольору? (Відповіді дітей). А хліб може бути червоного кольору? Отож, ми можемо зробити висновок, що сухарики також оброблені барвниками та ще й підсмажені. Це відчуваємо, понюхавши їх. </w:t>
      </w:r>
    </w:p>
    <w:p w:rsidR="00C67872" w:rsidRPr="00F03A58" w:rsidRDefault="00C67872" w:rsidP="00C67872">
      <w:pPr>
        <w:shd w:val="clear" w:color="auto" w:fill="FFFFFF"/>
        <w:spacing w:after="0" w:line="284" w:lineRule="atLeast"/>
        <w:ind w:firstLine="708"/>
        <w:jc w:val="both"/>
        <w:rPr>
          <w:rFonts w:ascii="Times New Roman" w:eastAsia="Calibri" w:hAnsi="Times New Roman" w:cs="Times New Roman"/>
          <w:color w:val="000000"/>
          <w:sz w:val="28"/>
          <w:szCs w:val="28"/>
          <w:lang w:val="uk-UA"/>
        </w:rPr>
      </w:pPr>
      <w:r w:rsidRPr="00F03A58">
        <w:rPr>
          <w:rFonts w:ascii="Times New Roman" w:eastAsia="Calibri" w:hAnsi="Times New Roman" w:cs="Times New Roman"/>
          <w:color w:val="000000"/>
          <w:sz w:val="28"/>
          <w:szCs w:val="28"/>
          <w:lang w:val="uk-UA"/>
        </w:rPr>
        <w:t xml:space="preserve">Але, як ви знаєте, є ще й інші сухарики, що подають до супу в школі. Ці сухарики не смажать, а сушать з доброго хліба, вони багаті на вуглеводи, необхідні для організму людини. </w:t>
      </w:r>
    </w:p>
    <w:p w:rsidR="00C67872" w:rsidRDefault="00C67872" w:rsidP="00664DBC">
      <w:p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uk-UA"/>
        </w:rPr>
      </w:pPr>
      <w:r>
        <w:rPr>
          <w:rFonts w:ascii="Times New Roman" w:eastAsia="Calibri" w:hAnsi="Times New Roman" w:cs="Times New Roman"/>
          <w:b/>
          <w:i/>
          <w:color w:val="000000"/>
          <w:sz w:val="28"/>
          <w:szCs w:val="28"/>
          <w:lang w:val="uk-UA"/>
        </w:rPr>
        <w:tab/>
      </w:r>
    </w:p>
    <w:p w:rsidR="00C67872" w:rsidRPr="00C67872" w:rsidRDefault="00C67872" w:rsidP="00C67872">
      <w:pPr>
        <w:shd w:val="clear" w:color="auto" w:fill="FFFFFF"/>
        <w:autoSpaceDE w:val="0"/>
        <w:autoSpaceDN w:val="0"/>
        <w:adjustRightInd w:val="0"/>
        <w:spacing w:after="0" w:line="276" w:lineRule="auto"/>
        <w:ind w:firstLine="708"/>
        <w:rPr>
          <w:rFonts w:ascii="Times New Roman" w:eastAsia="Calibri" w:hAnsi="Times New Roman" w:cs="Times New Roman"/>
          <w:i/>
          <w:color w:val="000000"/>
          <w:sz w:val="28"/>
          <w:szCs w:val="28"/>
          <w:lang w:val="uk-UA"/>
        </w:rPr>
      </w:pPr>
      <w:r w:rsidRPr="00C67872">
        <w:rPr>
          <w:rFonts w:ascii="Times New Roman" w:eastAsia="Calibri" w:hAnsi="Times New Roman" w:cs="Times New Roman"/>
          <w:i/>
          <w:color w:val="000000"/>
          <w:sz w:val="28"/>
          <w:szCs w:val="28"/>
          <w:lang w:val="uk-UA"/>
        </w:rPr>
        <w:t>Керівник:</w:t>
      </w:r>
    </w:p>
    <w:p w:rsidR="00C67872" w:rsidRDefault="00C67872" w:rsidP="00664DBC">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uk-UA"/>
        </w:rPr>
      </w:pPr>
      <w:r>
        <w:rPr>
          <w:rFonts w:ascii="Times New Roman" w:eastAsia="Calibri" w:hAnsi="Times New Roman" w:cs="Times New Roman"/>
          <w:b/>
          <w:i/>
          <w:color w:val="000000"/>
          <w:sz w:val="28"/>
          <w:szCs w:val="28"/>
          <w:lang w:val="uk-UA"/>
        </w:rPr>
        <w:tab/>
      </w:r>
      <w:r w:rsidRPr="00C67872">
        <w:rPr>
          <w:rFonts w:ascii="Times New Roman" w:eastAsia="Calibri" w:hAnsi="Times New Roman" w:cs="Times New Roman"/>
          <w:color w:val="000000"/>
          <w:sz w:val="28"/>
          <w:szCs w:val="28"/>
          <w:lang w:val="uk-UA"/>
        </w:rPr>
        <w:t>Я</w:t>
      </w:r>
      <w:r>
        <w:rPr>
          <w:rFonts w:ascii="Times New Roman" w:eastAsia="Calibri" w:hAnsi="Times New Roman" w:cs="Times New Roman"/>
          <w:color w:val="000000"/>
          <w:sz w:val="28"/>
          <w:szCs w:val="28"/>
          <w:lang w:val="uk-UA"/>
        </w:rPr>
        <w:t xml:space="preserve"> впевнена, що висновки очевидні. На 100% працює вислів «Краще один раз побачити, ніж 10 разів почути».</w:t>
      </w:r>
    </w:p>
    <w:p w:rsidR="00C67872" w:rsidRPr="00C67872" w:rsidRDefault="00C67872" w:rsidP="00664DBC">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uk-UA"/>
        </w:rPr>
      </w:pPr>
    </w:p>
    <w:p w:rsidR="00F03A58" w:rsidRPr="00664DBC" w:rsidRDefault="00F03A58" w:rsidP="00664DBC">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u w:val="single"/>
          <w:lang w:val="uk-UA"/>
        </w:rPr>
      </w:pPr>
      <w:r w:rsidRPr="00664DBC">
        <w:rPr>
          <w:rFonts w:ascii="Times New Roman" w:eastAsia="Calibri" w:hAnsi="Times New Roman" w:cs="Times New Roman"/>
          <w:color w:val="000000"/>
          <w:sz w:val="28"/>
          <w:szCs w:val="28"/>
          <w:u w:val="single"/>
          <w:lang w:val="uk-UA"/>
        </w:rPr>
        <w:t>Експрес-</w:t>
      </w:r>
      <w:r w:rsidR="006A39B2" w:rsidRPr="00664DBC">
        <w:rPr>
          <w:rFonts w:ascii="Times New Roman" w:eastAsia="Calibri" w:hAnsi="Times New Roman" w:cs="Times New Roman"/>
          <w:color w:val="000000"/>
          <w:sz w:val="28"/>
          <w:szCs w:val="28"/>
          <w:u w:val="single"/>
          <w:lang w:val="uk-UA"/>
        </w:rPr>
        <w:t>тест</w:t>
      </w:r>
      <w:r w:rsidR="00664DBC" w:rsidRPr="00664DBC">
        <w:rPr>
          <w:rFonts w:ascii="Times New Roman" w:eastAsia="Calibri" w:hAnsi="Times New Roman" w:cs="Times New Roman"/>
          <w:color w:val="000000"/>
          <w:sz w:val="28"/>
          <w:szCs w:val="28"/>
          <w:u w:val="single"/>
          <w:lang w:val="uk-UA"/>
        </w:rPr>
        <w:t>ування</w:t>
      </w:r>
      <w:r w:rsidR="007D559E" w:rsidRPr="00664DBC">
        <w:rPr>
          <w:rFonts w:ascii="Times New Roman" w:eastAsia="Calibri" w:hAnsi="Times New Roman" w:cs="Times New Roman"/>
          <w:color w:val="000000"/>
          <w:sz w:val="28"/>
          <w:szCs w:val="28"/>
          <w:u w:val="single"/>
          <w:lang w:val="uk-UA"/>
        </w:rPr>
        <w:t xml:space="preserve"> </w:t>
      </w:r>
      <w:r w:rsidR="0022577B">
        <w:rPr>
          <w:rFonts w:ascii="Times New Roman" w:eastAsia="Calibri" w:hAnsi="Times New Roman" w:cs="Times New Roman"/>
          <w:color w:val="000000"/>
          <w:sz w:val="28"/>
          <w:szCs w:val="28"/>
          <w:u w:val="single"/>
          <w:lang w:val="uk-UA"/>
        </w:rPr>
        <w:t>«Здорове харчування – це просто!»</w:t>
      </w:r>
    </w:p>
    <w:p w:rsidR="00C67872" w:rsidRDefault="00C67872" w:rsidP="006A39B2">
      <w:pPr>
        <w:shd w:val="clear" w:color="auto" w:fill="FFFFFF"/>
        <w:autoSpaceDE w:val="0"/>
        <w:autoSpaceDN w:val="0"/>
        <w:adjustRightInd w:val="0"/>
        <w:spacing w:after="0"/>
        <w:contextualSpacing/>
        <w:rPr>
          <w:rFonts w:ascii="Times New Roman" w:eastAsia="Calibri" w:hAnsi="Times New Roman" w:cs="Times New Roman"/>
          <w:b/>
          <w:i/>
          <w:sz w:val="28"/>
          <w:szCs w:val="28"/>
          <w:lang w:val="uk-UA"/>
        </w:rPr>
      </w:pPr>
    </w:p>
    <w:p w:rsidR="006A39B2" w:rsidRPr="006A39B2" w:rsidRDefault="006A39B2" w:rsidP="006A39B2">
      <w:pPr>
        <w:shd w:val="clear" w:color="auto" w:fill="FFFFFF"/>
        <w:autoSpaceDE w:val="0"/>
        <w:autoSpaceDN w:val="0"/>
        <w:adjustRightInd w:val="0"/>
        <w:spacing w:after="0"/>
        <w:contextualSpacing/>
        <w:rPr>
          <w:rFonts w:ascii="Times New Roman" w:eastAsia="Calibri" w:hAnsi="Times New Roman" w:cs="Times New Roman"/>
          <w:sz w:val="28"/>
          <w:szCs w:val="28"/>
          <w:lang w:val="uk-UA"/>
        </w:rPr>
      </w:pPr>
      <w:r w:rsidRPr="006A39B2">
        <w:rPr>
          <w:rFonts w:ascii="Times New Roman" w:eastAsia="Calibri" w:hAnsi="Times New Roman" w:cs="Times New Roman"/>
          <w:b/>
          <w:i/>
          <w:sz w:val="28"/>
          <w:szCs w:val="28"/>
          <w:lang w:val="uk-UA"/>
        </w:rPr>
        <w:t>Яка їжа повинна займати найбільше місця на твоїй тарілці?</w:t>
      </w:r>
      <w:r w:rsidRPr="006A39B2">
        <w:rPr>
          <w:rFonts w:ascii="Times New Roman" w:eastAsia="Calibri" w:hAnsi="Times New Roman" w:cs="Times New Roman"/>
          <w:sz w:val="28"/>
          <w:szCs w:val="28"/>
          <w:lang w:val="uk-UA"/>
        </w:rPr>
        <w:t xml:space="preserve"> </w:t>
      </w:r>
    </w:p>
    <w:p w:rsidR="006A39B2" w:rsidRP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i/>
          <w:sz w:val="28"/>
          <w:szCs w:val="28"/>
          <w:lang w:val="uk-UA"/>
        </w:rPr>
      </w:pPr>
      <w:r w:rsidRPr="006A39B2">
        <w:rPr>
          <w:rFonts w:ascii="Times New Roman" w:eastAsia="Calibri" w:hAnsi="Times New Roman" w:cs="Times New Roman"/>
          <w:sz w:val="28"/>
          <w:szCs w:val="28"/>
          <w:lang w:val="uk-UA"/>
        </w:rPr>
        <w:t xml:space="preserve">- </w:t>
      </w:r>
      <w:r w:rsidRPr="006A39B2">
        <w:rPr>
          <w:rFonts w:ascii="Times New Roman" w:eastAsia="Calibri" w:hAnsi="Times New Roman" w:cs="Times New Roman"/>
          <w:i/>
          <w:sz w:val="28"/>
          <w:szCs w:val="28"/>
          <w:lang w:val="uk-UA"/>
        </w:rPr>
        <w:t xml:space="preserve">Овочі і фрукти (Так! Їж побільше ягід, моркви, яблук, свіжих і хрустких. Овочі і фрукти повинні займати половину твоєї тарілки) </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uk-UA"/>
        </w:rPr>
        <w:t>- М’ясо (Біле неж</w:t>
      </w:r>
      <w:r w:rsidRPr="00B60485">
        <w:rPr>
          <w:rFonts w:ascii="Times New Roman" w:eastAsia="Calibri" w:hAnsi="Times New Roman" w:cs="Times New Roman"/>
          <w:sz w:val="28"/>
          <w:szCs w:val="28"/>
          <w:lang w:val="uk-UA"/>
        </w:rPr>
        <w:t xml:space="preserve">ирне м’ясо, а з ним бобові, риба, яйця повинні займати одну четверту твоєї тарілки. </w:t>
      </w:r>
      <w:r w:rsidRPr="006A39B2">
        <w:rPr>
          <w:rFonts w:ascii="Times New Roman" w:eastAsia="Calibri" w:hAnsi="Times New Roman" w:cs="Times New Roman"/>
          <w:sz w:val="28"/>
          <w:szCs w:val="28"/>
          <w:lang w:val="ru-RU"/>
        </w:rPr>
        <w:t xml:space="preserve">Половина тарілки – це овочі і фрукти, а ще одна чверть – це каші і цільнозерновіпродукти) </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Цільнозернові продукти (Каші і цільнозернові продукти</w:t>
      </w:r>
      <w:r w:rsidRPr="006A39B2">
        <w:rPr>
          <w:lang w:val="ru-RU"/>
        </w:rPr>
        <w:t xml:space="preserve"> </w:t>
      </w:r>
      <w:r w:rsidRPr="006A39B2">
        <w:rPr>
          <w:rFonts w:ascii="Times New Roman" w:eastAsia="Calibri" w:hAnsi="Times New Roman" w:cs="Times New Roman"/>
          <w:sz w:val="28"/>
          <w:szCs w:val="28"/>
          <w:lang w:val="ru-RU"/>
        </w:rPr>
        <w:t xml:space="preserve">повинне займати одну четверту твоєї тарілки. Половина тарілки – це овочі і фрукти, а ще одна чверть – біле нежирне м’ясо, бобові, риба, яйця) </w:t>
      </w:r>
    </w:p>
    <w:p w:rsidR="006A39B2" w:rsidRDefault="006A39B2" w:rsidP="006A39B2">
      <w:pPr>
        <w:shd w:val="clear" w:color="auto" w:fill="FFFFFF"/>
        <w:autoSpaceDE w:val="0"/>
        <w:autoSpaceDN w:val="0"/>
        <w:adjustRightInd w:val="0"/>
        <w:spacing w:after="0"/>
        <w:contextualSpacing/>
        <w:rPr>
          <w:rFonts w:ascii="Times New Roman" w:eastAsia="Calibri" w:hAnsi="Times New Roman" w:cs="Times New Roman"/>
          <w:sz w:val="28"/>
          <w:szCs w:val="28"/>
          <w:lang w:val="ru-RU"/>
        </w:rPr>
      </w:pPr>
    </w:p>
    <w:p w:rsidR="006A39B2" w:rsidRDefault="006A39B2" w:rsidP="006A39B2">
      <w:pPr>
        <w:shd w:val="clear" w:color="auto" w:fill="FFFFFF"/>
        <w:autoSpaceDE w:val="0"/>
        <w:autoSpaceDN w:val="0"/>
        <w:adjustRightInd w:val="0"/>
        <w:spacing w:after="0"/>
        <w:contextualSpacing/>
        <w:rPr>
          <w:rFonts w:ascii="Times New Roman" w:eastAsia="Calibri" w:hAnsi="Times New Roman" w:cs="Times New Roman"/>
          <w:sz w:val="28"/>
          <w:szCs w:val="28"/>
          <w:lang w:val="ru-RU"/>
        </w:rPr>
      </w:pPr>
      <w:r w:rsidRPr="006A39B2">
        <w:rPr>
          <w:rFonts w:ascii="Times New Roman" w:eastAsia="Calibri" w:hAnsi="Times New Roman" w:cs="Times New Roman"/>
          <w:b/>
          <w:i/>
          <w:sz w:val="28"/>
          <w:szCs w:val="28"/>
          <w:lang w:val="ru-RU"/>
        </w:rPr>
        <w:t>Скільки овочів і фруктів ми повинні їсти?</w:t>
      </w:r>
      <w:r w:rsidRPr="006A39B2">
        <w:rPr>
          <w:rFonts w:ascii="Times New Roman" w:eastAsia="Calibri" w:hAnsi="Times New Roman" w:cs="Times New Roman"/>
          <w:sz w:val="28"/>
          <w:szCs w:val="28"/>
          <w:lang w:val="ru-RU"/>
        </w:rPr>
        <w:t xml:space="preserve"> </w:t>
      </w:r>
    </w:p>
    <w:p w:rsidR="006A39B2" w:rsidRP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i/>
          <w:sz w:val="28"/>
          <w:szCs w:val="28"/>
          <w:lang w:val="ru-RU"/>
        </w:rPr>
      </w:pPr>
      <w:r w:rsidRPr="006A39B2">
        <w:rPr>
          <w:rFonts w:ascii="Times New Roman" w:eastAsia="Calibri" w:hAnsi="Times New Roman" w:cs="Times New Roman"/>
          <w:i/>
          <w:sz w:val="28"/>
          <w:szCs w:val="28"/>
          <w:lang w:val="ru-RU"/>
        </w:rPr>
        <w:t xml:space="preserve">- 1 чи 2 жменьки овочів і 1 порцію фруктів, розміром із кулак (Так! Щодня потрібно з’їдати 1 чи 2 жменьки овочів і 1 порцію фруктів, розміром із кулак. На щастя, у нас таке різноманіття овочі і фруктів, що тобі ніколи не набридне!) </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xml:space="preserve">- Їсти овочі і фрукти раз на місяць (Щодня потрібно з’їдати 1 чи 2 жменьки овочів і 1 порцію фруктів, розміром із кулак. На щастя, у нас таке різноманіття овочі і фруктів, що тобі ніколи не набридне!) </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Їсти овочі і фрукти тільки влітку (Протягом всього року щодня потрібно з’їдати 1 чи 2 жменьки овочів і 1-2 шматочки фруктів. Допоможи бат</w:t>
      </w:r>
      <w:r>
        <w:rPr>
          <w:rFonts w:ascii="Times New Roman" w:eastAsia="Calibri" w:hAnsi="Times New Roman" w:cs="Times New Roman"/>
          <w:sz w:val="28"/>
          <w:szCs w:val="28"/>
          <w:lang w:val="ru-RU"/>
        </w:rPr>
        <w:t xml:space="preserve">ькам зробити запаси на зиму) </w:t>
      </w:r>
    </w:p>
    <w:p w:rsidR="007D559E" w:rsidRDefault="007D559E" w:rsidP="006A39B2">
      <w:pPr>
        <w:shd w:val="clear" w:color="auto" w:fill="FFFFFF"/>
        <w:autoSpaceDE w:val="0"/>
        <w:autoSpaceDN w:val="0"/>
        <w:adjustRightInd w:val="0"/>
        <w:spacing w:after="0"/>
        <w:contextualSpacing/>
        <w:rPr>
          <w:rFonts w:ascii="Times New Roman" w:eastAsia="Calibri" w:hAnsi="Times New Roman" w:cs="Times New Roman"/>
          <w:sz w:val="28"/>
          <w:szCs w:val="28"/>
          <w:lang w:val="ru-RU"/>
        </w:rPr>
      </w:pPr>
    </w:p>
    <w:p w:rsidR="006A39B2" w:rsidRDefault="006A39B2" w:rsidP="006A39B2">
      <w:pPr>
        <w:shd w:val="clear" w:color="auto" w:fill="FFFFFF"/>
        <w:autoSpaceDE w:val="0"/>
        <w:autoSpaceDN w:val="0"/>
        <w:adjustRightInd w:val="0"/>
        <w:spacing w:after="0"/>
        <w:contextualSpacing/>
        <w:rPr>
          <w:rFonts w:ascii="Times New Roman" w:eastAsia="Calibri" w:hAnsi="Times New Roman" w:cs="Times New Roman"/>
          <w:sz w:val="28"/>
          <w:szCs w:val="28"/>
          <w:lang w:val="ru-RU"/>
        </w:rPr>
      </w:pPr>
      <w:r w:rsidRPr="006A39B2">
        <w:rPr>
          <w:rFonts w:ascii="Times New Roman" w:eastAsia="Calibri" w:hAnsi="Times New Roman" w:cs="Times New Roman"/>
          <w:b/>
          <w:i/>
          <w:sz w:val="28"/>
          <w:szCs w:val="28"/>
          <w:lang w:val="ru-RU"/>
        </w:rPr>
        <w:t>Спалося так солодко…</w:t>
      </w:r>
      <w:r w:rsidR="0030521E">
        <w:rPr>
          <w:rFonts w:ascii="Times New Roman" w:eastAsia="Calibri" w:hAnsi="Times New Roman" w:cs="Times New Roman"/>
          <w:b/>
          <w:i/>
          <w:sz w:val="28"/>
          <w:szCs w:val="28"/>
          <w:lang w:val="ru-RU"/>
        </w:rPr>
        <w:t xml:space="preserve"> </w:t>
      </w:r>
      <w:r w:rsidRPr="006A39B2">
        <w:rPr>
          <w:rFonts w:ascii="Times New Roman" w:eastAsia="Calibri" w:hAnsi="Times New Roman" w:cs="Times New Roman"/>
          <w:b/>
          <w:i/>
          <w:sz w:val="28"/>
          <w:szCs w:val="28"/>
          <w:lang w:val="ru-RU"/>
        </w:rPr>
        <w:t>і тепер ти спізнюєшся на перший урок. Що робитимеш із сніданком?</w:t>
      </w:r>
      <w:r w:rsidRPr="006A39B2">
        <w:rPr>
          <w:rFonts w:ascii="Times New Roman" w:eastAsia="Calibri" w:hAnsi="Times New Roman" w:cs="Times New Roman"/>
          <w:sz w:val="28"/>
          <w:szCs w:val="28"/>
          <w:lang w:val="ru-RU"/>
        </w:rPr>
        <w:t xml:space="preserve"> </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xml:space="preserve">- Побіжу </w:t>
      </w:r>
      <w:r w:rsidR="001354D2">
        <w:rPr>
          <w:rFonts w:ascii="Times New Roman" w:eastAsia="Calibri" w:hAnsi="Times New Roman" w:cs="Times New Roman"/>
          <w:sz w:val="28"/>
          <w:szCs w:val="28"/>
          <w:lang w:val="ru-RU"/>
        </w:rPr>
        <w:t>на заняття</w:t>
      </w:r>
      <w:r w:rsidRPr="006A39B2">
        <w:rPr>
          <w:rFonts w:ascii="Times New Roman" w:eastAsia="Calibri" w:hAnsi="Times New Roman" w:cs="Times New Roman"/>
          <w:sz w:val="28"/>
          <w:szCs w:val="28"/>
          <w:lang w:val="ru-RU"/>
        </w:rPr>
        <w:t xml:space="preserve"> не поснідавши</w:t>
      </w:r>
      <w:proofErr w:type="gramStart"/>
      <w:r w:rsidRPr="006A39B2">
        <w:rPr>
          <w:rFonts w:ascii="Times New Roman" w:eastAsia="Calibri" w:hAnsi="Times New Roman" w:cs="Times New Roman"/>
          <w:sz w:val="28"/>
          <w:szCs w:val="28"/>
          <w:lang w:val="ru-RU"/>
        </w:rPr>
        <w:t>.</w:t>
      </w:r>
      <w:proofErr w:type="gramEnd"/>
      <w:r w:rsidRPr="006A39B2">
        <w:rPr>
          <w:rFonts w:ascii="Times New Roman" w:eastAsia="Calibri" w:hAnsi="Times New Roman" w:cs="Times New Roman"/>
          <w:sz w:val="28"/>
          <w:szCs w:val="28"/>
          <w:lang w:val="ru-RU"/>
        </w:rPr>
        <w:t xml:space="preserve"> Ї</w:t>
      </w:r>
      <w:proofErr w:type="gramStart"/>
      <w:r w:rsidRPr="006A39B2">
        <w:rPr>
          <w:rFonts w:ascii="Times New Roman" w:eastAsia="Calibri" w:hAnsi="Times New Roman" w:cs="Times New Roman"/>
          <w:sz w:val="28"/>
          <w:szCs w:val="28"/>
          <w:lang w:val="ru-RU"/>
        </w:rPr>
        <w:t>с</w:t>
      </w:r>
      <w:proofErr w:type="gramEnd"/>
      <w:r w:rsidRPr="006A39B2">
        <w:rPr>
          <w:rFonts w:ascii="Times New Roman" w:eastAsia="Calibri" w:hAnsi="Times New Roman" w:cs="Times New Roman"/>
          <w:sz w:val="28"/>
          <w:szCs w:val="28"/>
          <w:lang w:val="ru-RU"/>
        </w:rPr>
        <w:t>ти не дуже й хочеться (Твоєму мозку і тілу необхідна енергія, щоб добре попрацювати. Навіть коли ти спізнюєшся, необхідно з’їсти щось поживне і корисне — наприклад, банан чи яблуко)</w:t>
      </w:r>
    </w:p>
    <w:p w:rsidR="006A39B2"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xml:space="preserve"> - Схоплю жменю цукерок і з’їм дорогою— </w:t>
      </w:r>
      <w:proofErr w:type="gramStart"/>
      <w:r w:rsidRPr="006A39B2">
        <w:rPr>
          <w:rFonts w:ascii="Times New Roman" w:eastAsia="Calibri" w:hAnsi="Times New Roman" w:cs="Times New Roman"/>
          <w:sz w:val="28"/>
          <w:szCs w:val="28"/>
          <w:lang w:val="ru-RU"/>
        </w:rPr>
        <w:t>шв</w:t>
      </w:r>
      <w:proofErr w:type="gramEnd"/>
      <w:r w:rsidRPr="006A39B2">
        <w:rPr>
          <w:rFonts w:ascii="Times New Roman" w:eastAsia="Calibri" w:hAnsi="Times New Roman" w:cs="Times New Roman"/>
          <w:sz w:val="28"/>
          <w:szCs w:val="28"/>
          <w:lang w:val="ru-RU"/>
        </w:rPr>
        <w:t xml:space="preserve">идкий і солодкий сніданок (Тобі необхідна енергія, щоб добре працювати в школі. А через солодощі може з’явитися зайва вага, якої важко позбутися. Навіть, коли ти спізнюєшся, необхідно з’їсти щось поживне і корисне - наприклад, банан чи яблуко) </w:t>
      </w:r>
    </w:p>
    <w:p w:rsidR="006A39B2" w:rsidRPr="007D559E" w:rsidRDefault="006A39B2" w:rsidP="007D559E">
      <w:pPr>
        <w:shd w:val="clear" w:color="auto" w:fill="FFFFFF"/>
        <w:autoSpaceDE w:val="0"/>
        <w:autoSpaceDN w:val="0"/>
        <w:adjustRightInd w:val="0"/>
        <w:spacing w:after="0"/>
        <w:ind w:firstLine="720"/>
        <w:contextualSpacing/>
        <w:rPr>
          <w:rFonts w:ascii="Times New Roman" w:eastAsia="Calibri" w:hAnsi="Times New Roman" w:cs="Times New Roman"/>
          <w:i/>
          <w:sz w:val="28"/>
          <w:szCs w:val="28"/>
          <w:lang w:val="ru-RU"/>
        </w:rPr>
      </w:pPr>
      <w:r w:rsidRPr="007D559E">
        <w:rPr>
          <w:rFonts w:ascii="Times New Roman" w:eastAsia="Calibri" w:hAnsi="Times New Roman" w:cs="Times New Roman"/>
          <w:i/>
          <w:sz w:val="28"/>
          <w:szCs w:val="28"/>
          <w:lang w:val="ru-RU"/>
        </w:rPr>
        <w:t xml:space="preserve">- Візьму яблуко чи банан і з’їм дорогою (Чудове </w:t>
      </w:r>
      <w:proofErr w:type="gramStart"/>
      <w:r w:rsidRPr="007D559E">
        <w:rPr>
          <w:rFonts w:ascii="Times New Roman" w:eastAsia="Calibri" w:hAnsi="Times New Roman" w:cs="Times New Roman"/>
          <w:i/>
          <w:sz w:val="28"/>
          <w:szCs w:val="28"/>
          <w:lang w:val="ru-RU"/>
        </w:rPr>
        <w:t>р</w:t>
      </w:r>
      <w:proofErr w:type="gramEnd"/>
      <w:r w:rsidRPr="007D559E">
        <w:rPr>
          <w:rFonts w:ascii="Times New Roman" w:eastAsia="Calibri" w:hAnsi="Times New Roman" w:cs="Times New Roman"/>
          <w:i/>
          <w:sz w:val="28"/>
          <w:szCs w:val="28"/>
          <w:lang w:val="ru-RU"/>
        </w:rPr>
        <w:t xml:space="preserve">ішення! Навіть коли ти спізнюєшся, необхідно з’їсти щось поживне і корисне — наприклад, банан чи яблуко. </w:t>
      </w:r>
      <w:proofErr w:type="gramStart"/>
      <w:r w:rsidRPr="007D559E">
        <w:rPr>
          <w:rFonts w:ascii="Times New Roman" w:eastAsia="Calibri" w:hAnsi="Times New Roman" w:cs="Times New Roman"/>
          <w:i/>
          <w:sz w:val="28"/>
          <w:szCs w:val="28"/>
          <w:lang w:val="ru-RU"/>
        </w:rPr>
        <w:t>Твоєму мозку</w:t>
      </w:r>
      <w:r w:rsidR="00510D52" w:rsidRPr="007D559E">
        <w:rPr>
          <w:rFonts w:ascii="Times New Roman" w:eastAsia="Calibri" w:hAnsi="Times New Roman" w:cs="Times New Roman"/>
          <w:i/>
          <w:sz w:val="28"/>
          <w:szCs w:val="28"/>
          <w:lang w:val="ru-RU"/>
        </w:rPr>
        <w:t xml:space="preserve"> і тілу необхідна енергія, щоб добре попрацювати)</w:t>
      </w:r>
      <w:proofErr w:type="gramEnd"/>
    </w:p>
    <w:p w:rsidR="007D559E" w:rsidRPr="006A39B2" w:rsidRDefault="007D559E" w:rsidP="007D559E">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p>
    <w:p w:rsidR="006A39B2" w:rsidRPr="006A39B2" w:rsidRDefault="006A39B2" w:rsidP="006A39B2">
      <w:pPr>
        <w:shd w:val="clear" w:color="auto" w:fill="FFFFFF"/>
        <w:autoSpaceDE w:val="0"/>
        <w:autoSpaceDN w:val="0"/>
        <w:adjustRightInd w:val="0"/>
        <w:spacing w:after="0"/>
        <w:contextualSpacing/>
        <w:rPr>
          <w:rFonts w:ascii="Times New Roman" w:eastAsia="Calibri" w:hAnsi="Times New Roman" w:cs="Times New Roman"/>
          <w:b/>
          <w:i/>
          <w:sz w:val="28"/>
          <w:szCs w:val="28"/>
          <w:lang w:val="ru-RU"/>
        </w:rPr>
      </w:pPr>
      <w:r w:rsidRPr="006A39B2">
        <w:rPr>
          <w:rFonts w:ascii="Times New Roman" w:eastAsia="Calibri" w:hAnsi="Times New Roman" w:cs="Times New Roman"/>
          <w:b/>
          <w:i/>
          <w:sz w:val="28"/>
          <w:szCs w:val="28"/>
          <w:lang w:val="ru-RU"/>
        </w:rPr>
        <w:t xml:space="preserve">Тітка запросила тебе у гості і спекла смачний шоколадний торт. Що робитимеш? </w:t>
      </w:r>
    </w:p>
    <w:p w:rsidR="006A39B2" w:rsidRPr="007D559E" w:rsidRDefault="006A39B2" w:rsidP="00510D52">
      <w:pPr>
        <w:shd w:val="clear" w:color="auto" w:fill="FFFFFF"/>
        <w:autoSpaceDE w:val="0"/>
        <w:autoSpaceDN w:val="0"/>
        <w:adjustRightInd w:val="0"/>
        <w:spacing w:after="0"/>
        <w:ind w:firstLine="720"/>
        <w:contextualSpacing/>
        <w:rPr>
          <w:rFonts w:ascii="Times New Roman" w:eastAsia="Calibri" w:hAnsi="Times New Roman" w:cs="Times New Roman"/>
          <w:i/>
          <w:sz w:val="28"/>
          <w:szCs w:val="28"/>
          <w:lang w:val="ru-RU"/>
        </w:rPr>
      </w:pPr>
      <w:r w:rsidRPr="007D559E">
        <w:rPr>
          <w:rFonts w:ascii="Times New Roman" w:eastAsia="Calibri" w:hAnsi="Times New Roman" w:cs="Times New Roman"/>
          <w:i/>
          <w:sz w:val="28"/>
          <w:szCs w:val="28"/>
          <w:lang w:val="ru-RU"/>
        </w:rPr>
        <w:t>- З’їм невеликий шматочок, але піду на прогулянку після вечері (Це чудове рішення. Часом можна потішити себе смачненьким, але що менше солодкого ти їстимеш, то міцнішим буде твоє здоров'я</w:t>
      </w:r>
      <w:proofErr w:type="gramStart"/>
      <w:r w:rsidRPr="007D559E">
        <w:rPr>
          <w:rFonts w:ascii="Times New Roman" w:eastAsia="Calibri" w:hAnsi="Times New Roman" w:cs="Times New Roman"/>
          <w:i/>
          <w:sz w:val="28"/>
          <w:szCs w:val="28"/>
          <w:lang w:val="ru-RU"/>
        </w:rPr>
        <w:t xml:space="preserve"> .</w:t>
      </w:r>
      <w:proofErr w:type="gramEnd"/>
      <w:r w:rsidRPr="007D559E">
        <w:rPr>
          <w:rFonts w:ascii="Times New Roman" w:eastAsia="Calibri" w:hAnsi="Times New Roman" w:cs="Times New Roman"/>
          <w:i/>
          <w:sz w:val="28"/>
          <w:szCs w:val="28"/>
          <w:lang w:val="ru-RU"/>
        </w:rPr>
        <w:t xml:space="preserve"> </w:t>
      </w:r>
      <w:r w:rsidR="00077AE2" w:rsidRPr="007D559E">
        <w:rPr>
          <w:rFonts w:ascii="Times New Roman" w:hAnsi="Times New Roman" w:cs="Times New Roman"/>
          <w:i/>
          <w:sz w:val="28"/>
          <w:szCs w:val="28"/>
          <w:lang w:val="ru-RU"/>
        </w:rPr>
        <w:t xml:space="preserve">Солодощі – не корисна їжа. </w:t>
      </w:r>
      <w:r w:rsidRPr="007D559E">
        <w:rPr>
          <w:rFonts w:ascii="Times New Roman" w:eastAsia="Calibri" w:hAnsi="Times New Roman" w:cs="Times New Roman"/>
          <w:i/>
          <w:sz w:val="28"/>
          <w:szCs w:val="28"/>
          <w:lang w:val="ru-RU"/>
        </w:rPr>
        <w:t xml:space="preserve">Прогулянка допоможе організму впоратися з невеликим шматочком торта) </w:t>
      </w:r>
    </w:p>
    <w:p w:rsidR="006A39B2" w:rsidRDefault="006A39B2" w:rsidP="00510D52">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xml:space="preserve">- З’їм шматочок, щоб не образити тітку (Через солодощі псуються зуби, з’являється зайва вага, якої важко позбутися у майбутньому. Що менше солодощів ти їстимеш, то міцнішим буде твоє здоров’я) </w:t>
      </w:r>
    </w:p>
    <w:p w:rsidR="00F03A58" w:rsidRDefault="006A39B2" w:rsidP="00510D52">
      <w:pPr>
        <w:shd w:val="clear" w:color="auto" w:fill="FFFFFF"/>
        <w:autoSpaceDE w:val="0"/>
        <w:autoSpaceDN w:val="0"/>
        <w:adjustRightInd w:val="0"/>
        <w:spacing w:after="0"/>
        <w:ind w:firstLine="720"/>
        <w:contextualSpacing/>
        <w:rPr>
          <w:rFonts w:ascii="Times New Roman" w:eastAsia="Calibri" w:hAnsi="Times New Roman" w:cs="Times New Roman"/>
          <w:sz w:val="28"/>
          <w:szCs w:val="28"/>
          <w:lang w:val="ru-RU"/>
        </w:rPr>
      </w:pPr>
      <w:r w:rsidRPr="006A39B2">
        <w:rPr>
          <w:rFonts w:ascii="Times New Roman" w:eastAsia="Calibri" w:hAnsi="Times New Roman" w:cs="Times New Roman"/>
          <w:sz w:val="28"/>
          <w:szCs w:val="28"/>
          <w:lang w:val="ru-RU"/>
        </w:rPr>
        <w:t>- Моя тітка пече торти, від яких неможливо відмовитися - з’їм три шматки (Через солодощі псуються зуби, з’являється зайва вага, якої важко позбутися у майбутньому. Що менше солодощів ти їстимеш, то міцнішим буде твоє здоров’я)</w:t>
      </w:r>
    </w:p>
    <w:p w:rsidR="0031155C" w:rsidRPr="00F03A58" w:rsidRDefault="0031155C" w:rsidP="00F03A58">
      <w:pPr>
        <w:shd w:val="clear" w:color="auto" w:fill="FFFFFF"/>
        <w:autoSpaceDE w:val="0"/>
        <w:autoSpaceDN w:val="0"/>
        <w:adjustRightInd w:val="0"/>
        <w:spacing w:after="0"/>
        <w:ind w:left="720"/>
        <w:contextualSpacing/>
        <w:rPr>
          <w:rFonts w:ascii="Times New Roman" w:eastAsia="Calibri" w:hAnsi="Times New Roman" w:cs="Times New Roman"/>
          <w:sz w:val="28"/>
          <w:szCs w:val="28"/>
          <w:lang w:val="ru-RU"/>
        </w:rPr>
      </w:pPr>
    </w:p>
    <w:p w:rsidR="00F03A58" w:rsidRPr="00C67872" w:rsidRDefault="00C67872" w:rsidP="00AC65CC">
      <w:pPr>
        <w:shd w:val="clear" w:color="auto" w:fill="FFFFFF"/>
        <w:autoSpaceDE w:val="0"/>
        <w:autoSpaceDN w:val="0"/>
        <w:adjustRightInd w:val="0"/>
        <w:spacing w:line="276" w:lineRule="auto"/>
        <w:ind w:left="720" w:hanging="720"/>
        <w:contextualSpacing/>
        <w:jc w:val="both"/>
        <w:rPr>
          <w:rFonts w:ascii="Times New Roman" w:eastAsia="Calibri" w:hAnsi="Times New Roman" w:cs="Times New Roman"/>
          <w:b/>
          <w:i/>
          <w:color w:val="000000"/>
          <w:sz w:val="28"/>
          <w:szCs w:val="28"/>
          <w:lang w:val="uk-UA"/>
        </w:rPr>
      </w:pPr>
      <w:r w:rsidRPr="00C67872">
        <w:rPr>
          <w:rFonts w:ascii="Times New Roman" w:eastAsia="Calibri" w:hAnsi="Times New Roman" w:cs="Times New Roman"/>
          <w:b/>
          <w:i/>
          <w:color w:val="000000"/>
          <w:sz w:val="28"/>
          <w:szCs w:val="28"/>
          <w:lang w:val="ru-RU"/>
        </w:rPr>
        <w:t xml:space="preserve">5. </w:t>
      </w:r>
      <w:r w:rsidR="00F03A58" w:rsidRPr="00C67872">
        <w:rPr>
          <w:rFonts w:ascii="Times New Roman" w:eastAsia="Calibri" w:hAnsi="Times New Roman" w:cs="Times New Roman"/>
          <w:b/>
          <w:i/>
          <w:color w:val="000000"/>
          <w:sz w:val="28"/>
          <w:szCs w:val="28"/>
          <w:lang w:val="ru-RU"/>
        </w:rPr>
        <w:t xml:space="preserve">Перегляд </w:t>
      </w:r>
      <w:r w:rsidR="00AC65CC" w:rsidRPr="00C67872">
        <w:rPr>
          <w:rFonts w:ascii="Times New Roman" w:eastAsia="Calibri" w:hAnsi="Times New Roman" w:cs="Times New Roman"/>
          <w:b/>
          <w:i/>
          <w:color w:val="000000"/>
          <w:sz w:val="28"/>
          <w:szCs w:val="28"/>
          <w:lang w:val="ru-RU"/>
        </w:rPr>
        <w:t>відеорецепту «Мій корисний сніданок»</w:t>
      </w:r>
    </w:p>
    <w:p w:rsidR="00AC65CC" w:rsidRDefault="00AC65CC" w:rsidP="00AC65CC">
      <w:pPr>
        <w:shd w:val="clear" w:color="auto" w:fill="FFFFFF"/>
        <w:autoSpaceDE w:val="0"/>
        <w:autoSpaceDN w:val="0"/>
        <w:adjustRightInd w:val="0"/>
        <w:spacing w:after="0" w:line="276" w:lineRule="auto"/>
        <w:ind w:left="720"/>
        <w:contextualSpacing/>
        <w:jc w:val="both"/>
        <w:rPr>
          <w:rFonts w:ascii="Times New Roman" w:eastAsia="Calibri" w:hAnsi="Times New Roman" w:cs="Times New Roman"/>
          <w:sz w:val="28"/>
          <w:szCs w:val="28"/>
          <w:lang w:val="uk-UA"/>
        </w:rPr>
      </w:pPr>
      <w:r w:rsidRPr="00AC65CC">
        <w:rPr>
          <w:rFonts w:ascii="Times New Roman" w:eastAsia="Calibri" w:hAnsi="Times New Roman" w:cs="Times New Roman"/>
          <w:sz w:val="28"/>
          <w:szCs w:val="28"/>
          <w:lang w:val="uk-UA"/>
        </w:rPr>
        <w:t>Показ</w:t>
      </w:r>
      <w:r w:rsidR="001354D2">
        <w:rPr>
          <w:rFonts w:ascii="Times New Roman" w:eastAsia="Calibri" w:hAnsi="Times New Roman" w:cs="Times New Roman"/>
          <w:sz w:val="28"/>
          <w:szCs w:val="28"/>
          <w:lang w:val="uk-UA"/>
        </w:rPr>
        <w:t xml:space="preserve"> і обговорення </w:t>
      </w:r>
      <w:r w:rsidRPr="00AC65CC">
        <w:rPr>
          <w:rFonts w:ascii="Times New Roman" w:eastAsia="Calibri" w:hAnsi="Times New Roman" w:cs="Times New Roman"/>
          <w:sz w:val="28"/>
          <w:szCs w:val="28"/>
          <w:lang w:val="uk-UA"/>
        </w:rPr>
        <w:t xml:space="preserve"> відеорецепту від Євгена Клопотенко «Мій корисний сніданок» </w:t>
      </w:r>
    </w:p>
    <w:p w:rsidR="00AC65CC" w:rsidRPr="001354D2" w:rsidRDefault="001354D2" w:rsidP="00AC65CC">
      <w:pPr>
        <w:shd w:val="clear" w:color="auto" w:fill="FFFFFF"/>
        <w:autoSpaceDE w:val="0"/>
        <w:autoSpaceDN w:val="0"/>
        <w:adjustRightInd w:val="0"/>
        <w:spacing w:after="0" w:line="276" w:lineRule="auto"/>
        <w:ind w:left="720"/>
        <w:contextualSpacing/>
        <w:jc w:val="both"/>
        <w:rPr>
          <w:rFonts w:ascii="Times New Roman" w:eastAsia="Calibri" w:hAnsi="Times New Roman" w:cs="Times New Roman"/>
          <w:sz w:val="28"/>
          <w:szCs w:val="28"/>
          <w:lang w:val="uk-UA"/>
        </w:rPr>
      </w:pPr>
      <w:r w:rsidRPr="001354D2">
        <w:rPr>
          <w:rFonts w:ascii="Times New Roman" w:eastAsia="Calibri" w:hAnsi="Times New Roman" w:cs="Times New Roman"/>
          <w:sz w:val="28"/>
          <w:szCs w:val="28"/>
          <w:lang w:val="ru-RU"/>
        </w:rPr>
        <w:t>https</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www</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youtube</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com</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watch</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v</w:t>
      </w:r>
      <w:r w:rsidRPr="001354D2">
        <w:rPr>
          <w:rFonts w:ascii="Times New Roman" w:eastAsia="Calibri" w:hAnsi="Times New Roman" w:cs="Times New Roman"/>
          <w:sz w:val="28"/>
          <w:szCs w:val="28"/>
          <w:lang w:val="uk-UA"/>
        </w:rPr>
        <w:t>=</w:t>
      </w:r>
      <w:r w:rsidRPr="001354D2">
        <w:rPr>
          <w:rFonts w:ascii="Times New Roman" w:eastAsia="Calibri" w:hAnsi="Times New Roman" w:cs="Times New Roman"/>
          <w:sz w:val="28"/>
          <w:szCs w:val="28"/>
          <w:lang w:val="ru-RU"/>
        </w:rPr>
        <w:t>FzA</w:t>
      </w:r>
      <w:r w:rsidRPr="001354D2">
        <w:rPr>
          <w:rFonts w:ascii="Times New Roman" w:eastAsia="Calibri" w:hAnsi="Times New Roman" w:cs="Times New Roman"/>
          <w:sz w:val="28"/>
          <w:szCs w:val="28"/>
          <w:lang w:val="uk-UA"/>
        </w:rPr>
        <w:t>4</w:t>
      </w:r>
      <w:r w:rsidRPr="001354D2">
        <w:rPr>
          <w:rFonts w:ascii="Times New Roman" w:eastAsia="Calibri" w:hAnsi="Times New Roman" w:cs="Times New Roman"/>
          <w:sz w:val="28"/>
          <w:szCs w:val="28"/>
          <w:lang w:val="ru-RU"/>
        </w:rPr>
        <w:t>u</w:t>
      </w:r>
      <w:r w:rsidRPr="001354D2">
        <w:rPr>
          <w:rFonts w:ascii="Times New Roman" w:eastAsia="Calibri" w:hAnsi="Times New Roman" w:cs="Times New Roman"/>
          <w:sz w:val="28"/>
          <w:szCs w:val="28"/>
          <w:lang w:val="uk-UA"/>
        </w:rPr>
        <w:t>4</w:t>
      </w:r>
      <w:r w:rsidRPr="001354D2">
        <w:rPr>
          <w:rFonts w:ascii="Times New Roman" w:eastAsia="Calibri" w:hAnsi="Times New Roman" w:cs="Times New Roman"/>
          <w:sz w:val="28"/>
          <w:szCs w:val="28"/>
          <w:lang w:val="ru-RU"/>
        </w:rPr>
        <w:t>AYN</w:t>
      </w:r>
      <w:r w:rsidRPr="001354D2">
        <w:rPr>
          <w:rFonts w:ascii="Times New Roman" w:eastAsia="Calibri" w:hAnsi="Times New Roman" w:cs="Times New Roman"/>
          <w:sz w:val="28"/>
          <w:szCs w:val="28"/>
          <w:lang w:val="uk-UA"/>
        </w:rPr>
        <w:t>9</w:t>
      </w:r>
      <w:r w:rsidRPr="001354D2">
        <w:rPr>
          <w:rFonts w:ascii="Times New Roman" w:eastAsia="Calibri" w:hAnsi="Times New Roman" w:cs="Times New Roman"/>
          <w:sz w:val="28"/>
          <w:szCs w:val="28"/>
          <w:lang w:val="ru-RU"/>
        </w:rPr>
        <w:t>I</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b/>
          <w:color w:val="000000"/>
          <w:sz w:val="28"/>
          <w:szCs w:val="28"/>
          <w:lang w:val="ru-RU"/>
        </w:rPr>
      </w:pPr>
      <w:r w:rsidRPr="00F03A58">
        <w:rPr>
          <w:rFonts w:ascii="Times New Roman" w:eastAsia="Calibri" w:hAnsi="Times New Roman" w:cs="Times New Roman"/>
          <w:b/>
          <w:color w:val="000000"/>
          <w:sz w:val="28"/>
          <w:szCs w:val="28"/>
          <w:lang w:val="uk-UA"/>
        </w:rPr>
        <w:t>ІІІ</w:t>
      </w:r>
      <w:r w:rsidRPr="00F03A58">
        <w:rPr>
          <w:rFonts w:ascii="Times New Roman" w:eastAsia="Calibri" w:hAnsi="Times New Roman" w:cs="Times New Roman"/>
          <w:b/>
          <w:color w:val="000000"/>
          <w:sz w:val="28"/>
          <w:szCs w:val="28"/>
          <w:lang w:val="ru-RU"/>
        </w:rPr>
        <w:t>. Заключна частина</w:t>
      </w:r>
    </w:p>
    <w:p w:rsidR="000B12CD" w:rsidRDefault="000B12CD" w:rsidP="00F03A58">
      <w:p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uk-UA"/>
        </w:rPr>
      </w:pPr>
    </w:p>
    <w:p w:rsidR="00664DBC" w:rsidRPr="00664DBC" w:rsidRDefault="0022577B" w:rsidP="00664DBC">
      <w:pPr>
        <w:pStyle w:val="a3"/>
        <w:numPr>
          <w:ilvl w:val="0"/>
          <w:numId w:val="10"/>
        </w:num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ru-RU"/>
        </w:rPr>
      </w:pPr>
      <w:r>
        <w:rPr>
          <w:rFonts w:ascii="Times New Roman" w:eastAsia="Calibri" w:hAnsi="Times New Roman" w:cs="Times New Roman"/>
          <w:b/>
          <w:bCs/>
          <w:i/>
          <w:color w:val="000000"/>
          <w:sz w:val="28"/>
          <w:szCs w:val="28"/>
          <w:lang w:val="ru-RU"/>
        </w:rPr>
        <w:t>Рефлексія заняття</w:t>
      </w:r>
      <w:r w:rsidR="00664DBC" w:rsidRPr="00664DBC">
        <w:rPr>
          <w:rFonts w:ascii="Times New Roman" w:eastAsia="Calibri" w:hAnsi="Times New Roman" w:cs="Times New Roman"/>
          <w:b/>
          <w:bCs/>
          <w:i/>
          <w:color w:val="000000"/>
          <w:sz w:val="28"/>
          <w:szCs w:val="28"/>
          <w:lang w:val="ru-RU"/>
        </w:rPr>
        <w:t>: Вибір корисної для здоров'я їжі</w:t>
      </w:r>
    </w:p>
    <w:p w:rsidR="00664DBC" w:rsidRPr="0022577B" w:rsidRDefault="00664DBC" w:rsidP="00664DBC">
      <w:pPr>
        <w:shd w:val="clear" w:color="auto" w:fill="FFFFFF"/>
        <w:autoSpaceDE w:val="0"/>
        <w:autoSpaceDN w:val="0"/>
        <w:adjustRightInd w:val="0"/>
        <w:spacing w:after="0" w:line="276" w:lineRule="auto"/>
        <w:rPr>
          <w:rFonts w:ascii="Times New Roman" w:eastAsia="Calibri" w:hAnsi="Times New Roman" w:cs="Times New Roman"/>
          <w:iCs/>
          <w:color w:val="000000"/>
          <w:sz w:val="28"/>
          <w:szCs w:val="28"/>
          <w:u w:val="single"/>
          <w:lang w:val="ru-RU"/>
        </w:rPr>
      </w:pPr>
      <w:r w:rsidRPr="0022577B">
        <w:rPr>
          <w:rFonts w:ascii="Times New Roman" w:eastAsia="Calibri" w:hAnsi="Times New Roman" w:cs="Times New Roman"/>
          <w:iCs/>
          <w:color w:val="000000"/>
          <w:sz w:val="28"/>
          <w:szCs w:val="28"/>
          <w:u w:val="single"/>
          <w:lang w:val="uk-UA"/>
        </w:rPr>
        <w:t>Гра «Завжди, іноді, ніколи»</w:t>
      </w:r>
    </w:p>
    <w:p w:rsidR="00664DBC" w:rsidRDefault="00664DBC" w:rsidP="00664DBC">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uk-UA"/>
        </w:rPr>
      </w:pPr>
      <w:r w:rsidRPr="0022577B">
        <w:rPr>
          <w:rFonts w:ascii="Times New Roman" w:eastAsia="Calibri" w:hAnsi="Times New Roman" w:cs="Times New Roman"/>
          <w:color w:val="000000"/>
          <w:sz w:val="28"/>
          <w:szCs w:val="28"/>
          <w:lang w:val="uk-UA"/>
        </w:rPr>
        <w:t>Робота з предметними малюнками.</w:t>
      </w:r>
    </w:p>
    <w:p w:rsidR="00C67872" w:rsidRPr="00C67872" w:rsidRDefault="00C67872" w:rsidP="00664DBC">
      <w:pPr>
        <w:shd w:val="clear" w:color="auto" w:fill="FFFFFF"/>
        <w:autoSpaceDE w:val="0"/>
        <w:autoSpaceDN w:val="0"/>
        <w:adjustRightInd w:val="0"/>
        <w:spacing w:after="0" w:line="276" w:lineRule="auto"/>
        <w:rPr>
          <w:rFonts w:ascii="Times New Roman" w:eastAsia="Calibri" w:hAnsi="Times New Roman" w:cs="Times New Roman"/>
          <w:i/>
          <w:color w:val="000000"/>
          <w:sz w:val="28"/>
          <w:szCs w:val="28"/>
          <w:lang w:val="uk-UA"/>
        </w:rPr>
      </w:pPr>
      <w:r>
        <w:rPr>
          <w:rFonts w:ascii="Times New Roman" w:eastAsia="Calibri" w:hAnsi="Times New Roman" w:cs="Times New Roman"/>
          <w:color w:val="000000"/>
          <w:sz w:val="28"/>
          <w:szCs w:val="28"/>
          <w:lang w:val="uk-UA"/>
        </w:rPr>
        <w:lastRenderedPageBreak/>
        <w:tab/>
      </w:r>
      <w:r w:rsidRPr="00C67872">
        <w:rPr>
          <w:rFonts w:ascii="Times New Roman" w:eastAsia="Calibri" w:hAnsi="Times New Roman" w:cs="Times New Roman"/>
          <w:i/>
          <w:color w:val="000000"/>
          <w:sz w:val="28"/>
          <w:szCs w:val="28"/>
          <w:lang w:val="uk-UA"/>
        </w:rPr>
        <w:t>Керівник гуртка:</w:t>
      </w:r>
    </w:p>
    <w:p w:rsidR="00664DBC" w:rsidRDefault="00664DBC" w:rsidP="00664DBC">
      <w:pPr>
        <w:numPr>
          <w:ilvl w:val="0"/>
          <w:numId w:val="2"/>
        </w:num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ru-RU"/>
        </w:rPr>
      </w:pPr>
      <w:r w:rsidRPr="0022577B">
        <w:rPr>
          <w:rFonts w:ascii="Times New Roman" w:eastAsia="Calibri" w:hAnsi="Times New Roman" w:cs="Times New Roman"/>
          <w:color w:val="000000"/>
          <w:sz w:val="28"/>
          <w:szCs w:val="28"/>
          <w:lang w:val="ru-RU"/>
        </w:rPr>
        <w:t xml:space="preserve">Порівняйте поняття: корисна </w:t>
      </w:r>
      <w:r w:rsidR="00B14C97">
        <w:rPr>
          <w:rFonts w:ascii="Times New Roman" w:eastAsia="Calibri" w:hAnsi="Times New Roman" w:cs="Times New Roman"/>
          <w:color w:val="000000"/>
          <w:sz w:val="28"/>
          <w:szCs w:val="28"/>
          <w:lang w:val="ru-RU"/>
        </w:rPr>
        <w:t xml:space="preserve">(здорова) </w:t>
      </w:r>
      <w:r w:rsidRPr="0022577B">
        <w:rPr>
          <w:rFonts w:ascii="Times New Roman" w:eastAsia="Calibri" w:hAnsi="Times New Roman" w:cs="Times New Roman"/>
          <w:color w:val="000000"/>
          <w:sz w:val="28"/>
          <w:szCs w:val="28"/>
          <w:lang w:val="ru-RU"/>
        </w:rPr>
        <w:t>їжа і смачна їжа</w:t>
      </w:r>
      <w:r w:rsidR="00B14C97">
        <w:rPr>
          <w:rFonts w:ascii="Times New Roman" w:eastAsia="Calibri" w:hAnsi="Times New Roman" w:cs="Times New Roman"/>
          <w:color w:val="000000"/>
          <w:sz w:val="28"/>
          <w:szCs w:val="28"/>
          <w:lang w:val="ru-RU"/>
        </w:rPr>
        <w:t>.</w:t>
      </w:r>
    </w:p>
    <w:p w:rsidR="00B14C97" w:rsidRDefault="00B14C97" w:rsidP="00B14C97">
      <w:pPr>
        <w:shd w:val="clear" w:color="auto" w:fill="FFFFFF"/>
        <w:autoSpaceDE w:val="0"/>
        <w:autoSpaceDN w:val="0"/>
        <w:adjustRightInd w:val="0"/>
        <w:spacing w:after="0" w:line="276" w:lineRule="auto"/>
        <w:rPr>
          <w:rFonts w:ascii="Times New Roman" w:eastAsia="Calibri" w:hAnsi="Times New Roman" w:cs="Times New Roman"/>
          <w:i/>
          <w:color w:val="000000"/>
          <w:sz w:val="28"/>
          <w:szCs w:val="28"/>
          <w:lang w:val="ru-RU"/>
        </w:rPr>
      </w:pPr>
      <w:r w:rsidRPr="00B14C97">
        <w:rPr>
          <w:rFonts w:ascii="Times New Roman" w:eastAsia="Calibri" w:hAnsi="Times New Roman" w:cs="Times New Roman"/>
          <w:i/>
          <w:color w:val="000000"/>
          <w:sz w:val="28"/>
          <w:szCs w:val="28"/>
          <w:lang w:val="ru-RU"/>
        </w:rPr>
        <w:t>(Обговорення)</w:t>
      </w:r>
    </w:p>
    <w:p w:rsidR="00B14C97" w:rsidRDefault="00B14C97" w:rsidP="00B14C97">
      <w:pPr>
        <w:shd w:val="clear" w:color="auto" w:fill="FFFFFF"/>
        <w:autoSpaceDE w:val="0"/>
        <w:autoSpaceDN w:val="0"/>
        <w:adjustRightInd w:val="0"/>
        <w:spacing w:after="0" w:line="276" w:lineRule="auto"/>
        <w:ind w:firstLine="720"/>
        <w:rPr>
          <w:rFonts w:ascii="Times New Roman" w:eastAsia="Calibri" w:hAnsi="Times New Roman" w:cs="Times New Roman"/>
          <w:color w:val="000000"/>
          <w:sz w:val="28"/>
          <w:szCs w:val="28"/>
          <w:lang w:val="ru-RU"/>
        </w:rPr>
      </w:pPr>
      <w:r w:rsidRPr="00C67872">
        <w:rPr>
          <w:rFonts w:ascii="Times New Roman" w:eastAsia="Calibri" w:hAnsi="Times New Roman" w:cs="Times New Roman"/>
          <w:i/>
          <w:color w:val="000000"/>
          <w:sz w:val="28"/>
          <w:szCs w:val="28"/>
          <w:lang w:val="uk-UA"/>
        </w:rPr>
        <w:t>Керівник гуртка:</w:t>
      </w:r>
      <w:r w:rsidRPr="00B14C97">
        <w:rPr>
          <w:rFonts w:ascii="Times New Roman" w:eastAsia="Calibri" w:hAnsi="Times New Roman" w:cs="Times New Roman"/>
          <w:color w:val="000000"/>
          <w:sz w:val="28"/>
          <w:szCs w:val="28"/>
          <w:lang w:val="ru-RU"/>
        </w:rPr>
        <w:t xml:space="preserve"> </w:t>
      </w:r>
    </w:p>
    <w:p w:rsidR="00B14C97" w:rsidRPr="000A4FFF" w:rsidRDefault="00B14C97" w:rsidP="00B14C97">
      <w:pPr>
        <w:shd w:val="clear" w:color="auto" w:fill="FFFFFF"/>
        <w:autoSpaceDE w:val="0"/>
        <w:autoSpaceDN w:val="0"/>
        <w:adjustRightInd w:val="0"/>
        <w:spacing w:after="0" w:line="276" w:lineRule="auto"/>
        <w:ind w:firstLine="720"/>
        <w:rPr>
          <w:rFonts w:ascii="Times New Roman" w:eastAsia="Calibri" w:hAnsi="Times New Roman" w:cs="Times New Roman"/>
          <w:i/>
          <w:color w:val="000000"/>
          <w:sz w:val="28"/>
          <w:szCs w:val="28"/>
          <w:lang w:val="uk-UA"/>
        </w:rPr>
      </w:pPr>
      <w:r w:rsidRPr="0022577B">
        <w:rPr>
          <w:rFonts w:ascii="Times New Roman" w:eastAsia="Calibri" w:hAnsi="Times New Roman" w:cs="Times New Roman"/>
          <w:color w:val="000000"/>
          <w:sz w:val="28"/>
          <w:szCs w:val="28"/>
          <w:lang w:val="ru-RU"/>
        </w:rPr>
        <w:t>Р</w:t>
      </w:r>
      <w:r w:rsidRPr="0022577B">
        <w:rPr>
          <w:rFonts w:ascii="Times New Roman" w:eastAsia="Calibri" w:hAnsi="Times New Roman" w:cs="Times New Roman"/>
          <w:color w:val="000000"/>
          <w:sz w:val="28"/>
          <w:szCs w:val="28"/>
          <w:lang w:val="uk-UA"/>
        </w:rPr>
        <w:t>озгляньте малюнки. Назвіть зображені на них предмети. Обведіть ті предмети, які не бажано вживати у їжу чорним кольором; ті, які можна вживати завжди, — зеленим; а ті, які  дозволяється вживати іноді, — червоним.</w:t>
      </w:r>
    </w:p>
    <w:p w:rsidR="00B14C97" w:rsidRPr="000A4FFF" w:rsidRDefault="00B14C97" w:rsidP="00B14C97">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uk-UA"/>
        </w:rPr>
      </w:pPr>
    </w:p>
    <w:p w:rsidR="00664DBC" w:rsidRPr="0022577B" w:rsidRDefault="001354D2" w:rsidP="00664DBC">
      <w:pPr>
        <w:shd w:val="clear" w:color="auto" w:fill="FFFFFF"/>
        <w:autoSpaceDE w:val="0"/>
        <w:autoSpaceDN w:val="0"/>
        <w:adjustRightInd w:val="0"/>
        <w:spacing w:after="0" w:line="276" w:lineRule="auto"/>
        <w:rPr>
          <w:rFonts w:ascii="Times New Roman" w:eastAsia="Calibri" w:hAnsi="Times New Roman" w:cs="Times New Roman"/>
          <w:color w:val="000000"/>
          <w:sz w:val="28"/>
          <w:szCs w:val="28"/>
          <w:lang w:val="uk-UA"/>
        </w:rPr>
      </w:pPr>
      <w:r>
        <w:rPr>
          <w:rFonts w:ascii="Times New Roman" w:eastAsia="Calibri" w:hAnsi="Times New Roman" w:cs="Times New Roman"/>
          <w:b/>
          <w:i/>
          <w:color w:val="000000"/>
          <w:sz w:val="28"/>
          <w:szCs w:val="28"/>
        </w:rPr>
        <w:pict>
          <v:shape id="_x0000_i1026" type="#_x0000_t75" style="width:68.4pt;height:63pt">
            <v:imagedata r:id="rId9" o:title="1b2b1630a15e8497c91db089b293892d"/>
          </v:shape>
        </w:pict>
      </w:r>
      <w:r w:rsidR="00664DBC" w:rsidRPr="00664DBC">
        <w:rPr>
          <w:rFonts w:ascii="Times New Roman" w:eastAsia="Calibri" w:hAnsi="Times New Roman" w:cs="Times New Roman"/>
          <w:b/>
          <w:i/>
          <w:color w:val="000000"/>
          <w:sz w:val="28"/>
          <w:szCs w:val="28"/>
          <w:lang w:val="ru-RU"/>
        </w:rPr>
        <w:tab/>
      </w:r>
      <w:r w:rsidR="00B03981">
        <w:rPr>
          <w:rFonts w:ascii="Times New Roman" w:eastAsia="Calibri" w:hAnsi="Times New Roman" w:cs="Times New Roman"/>
          <w:b/>
          <w:i/>
          <w:noProof/>
          <w:color w:val="000000"/>
          <w:sz w:val="28"/>
          <w:szCs w:val="28"/>
          <w:lang w:val="ru-RU" w:eastAsia="ru-RU"/>
        </w:rPr>
        <w:drawing>
          <wp:inline distT="0" distB="0" distL="0" distR="0" wp14:anchorId="21C11E1E" wp14:editId="08AD18E7">
            <wp:extent cx="704850" cy="704850"/>
            <wp:effectExtent l="0" t="0" r="0" b="0"/>
            <wp:docPr id="10" name="Рисунок 10" descr="C:\Users\Владелец\AppData\Local\Microsoft\Windows\INetCache\Content.Word\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AppData\Local\Microsoft\Windows\INetCache\Content.Word\загружен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00664DBC" w:rsidRPr="00664DBC">
        <w:rPr>
          <w:rFonts w:ascii="Times New Roman" w:eastAsia="Calibri" w:hAnsi="Times New Roman" w:cs="Times New Roman"/>
          <w:b/>
          <w:i/>
          <w:color w:val="000000"/>
          <w:sz w:val="28"/>
          <w:szCs w:val="28"/>
          <w:lang w:val="ru-RU"/>
        </w:rPr>
        <w:tab/>
      </w:r>
      <w:r w:rsidR="00B03981">
        <w:rPr>
          <w:rFonts w:ascii="Times New Roman" w:eastAsia="Calibri" w:hAnsi="Times New Roman" w:cs="Times New Roman"/>
          <w:b/>
          <w:i/>
          <w:noProof/>
          <w:color w:val="000000"/>
          <w:sz w:val="28"/>
          <w:szCs w:val="28"/>
          <w:lang w:val="ru-RU" w:eastAsia="ru-RU"/>
        </w:rPr>
        <w:drawing>
          <wp:inline distT="0" distB="0" distL="0" distR="0" wp14:anchorId="73A10BA4" wp14:editId="0448757D">
            <wp:extent cx="752475" cy="657225"/>
            <wp:effectExtent l="0" t="0" r="9525" b="9525"/>
            <wp:docPr id="11" name="Рисунок 11" descr="C:\Users\Владелец\AppData\Local\Microsoft\Windows\INetCache\Content.Word\depositphotos_21304897-stock-photo-lemon-with-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елец\AppData\Local\Microsoft\Windows\INetCache\Content.Word\depositphotos_21304897-stock-photo-lemon-with-leav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657225"/>
                    </a:xfrm>
                    <a:prstGeom prst="rect">
                      <a:avLst/>
                    </a:prstGeom>
                    <a:noFill/>
                    <a:ln>
                      <a:noFill/>
                    </a:ln>
                  </pic:spPr>
                </pic:pic>
              </a:graphicData>
            </a:graphic>
          </wp:inline>
        </w:drawing>
      </w:r>
      <w:r w:rsidR="00664DBC" w:rsidRPr="00664DBC">
        <w:rPr>
          <w:rFonts w:ascii="Times New Roman" w:eastAsia="Calibri" w:hAnsi="Times New Roman" w:cs="Times New Roman"/>
          <w:b/>
          <w:i/>
          <w:color w:val="000000"/>
          <w:sz w:val="28"/>
          <w:szCs w:val="28"/>
          <w:lang w:val="ru-RU"/>
        </w:rPr>
        <w:tab/>
      </w:r>
      <w:r w:rsidR="00B03981">
        <w:rPr>
          <w:rFonts w:ascii="Times New Roman" w:eastAsia="Calibri" w:hAnsi="Times New Roman" w:cs="Times New Roman"/>
          <w:b/>
          <w:i/>
          <w:noProof/>
          <w:color w:val="000000"/>
          <w:sz w:val="28"/>
          <w:szCs w:val="28"/>
          <w:lang w:val="ru-RU" w:eastAsia="ru-RU"/>
        </w:rPr>
        <w:drawing>
          <wp:inline distT="0" distB="0" distL="0" distR="0" wp14:anchorId="6ACFE6E4" wp14:editId="44D9B8A8">
            <wp:extent cx="1076325" cy="676275"/>
            <wp:effectExtent l="0" t="0" r="9525" b="9525"/>
            <wp:docPr id="12" name="Рисунок 12" descr="C:\Users\Владелец\AppData\Local\Microsoft\Windows\INetCache\Content.Word\430_a636d27b8bab75af7a34619719d2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ладелец\AppData\Local\Microsoft\Windows\INetCache\Content.Word\430_a636d27b8bab75af7a34619719d2d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676275"/>
                    </a:xfrm>
                    <a:prstGeom prst="rect">
                      <a:avLst/>
                    </a:prstGeom>
                    <a:noFill/>
                    <a:ln>
                      <a:noFill/>
                    </a:ln>
                  </pic:spPr>
                </pic:pic>
              </a:graphicData>
            </a:graphic>
          </wp:inline>
        </w:drawing>
      </w:r>
      <w:r w:rsidR="00664DBC" w:rsidRPr="00664DBC">
        <w:rPr>
          <w:rFonts w:ascii="Times New Roman" w:eastAsia="Calibri" w:hAnsi="Times New Roman" w:cs="Times New Roman"/>
          <w:b/>
          <w:i/>
          <w:color w:val="000000"/>
          <w:sz w:val="28"/>
          <w:szCs w:val="28"/>
          <w:lang w:val="ru-RU"/>
        </w:rPr>
        <w:tab/>
      </w:r>
      <w:r w:rsidR="00B03981">
        <w:rPr>
          <w:rFonts w:ascii="Times New Roman" w:eastAsia="Calibri" w:hAnsi="Times New Roman" w:cs="Times New Roman"/>
          <w:b/>
          <w:i/>
          <w:noProof/>
          <w:color w:val="000000"/>
          <w:sz w:val="28"/>
          <w:szCs w:val="28"/>
          <w:lang w:val="ru-RU" w:eastAsia="ru-RU"/>
        </w:rPr>
        <w:drawing>
          <wp:inline distT="0" distB="0" distL="0" distR="0" wp14:anchorId="6F8DDA39" wp14:editId="2FF9AAB4">
            <wp:extent cx="1181100" cy="676275"/>
            <wp:effectExtent l="0" t="0" r="0" b="9525"/>
            <wp:docPr id="13" name="Рисунок 13" descr="C:\Users\Владелец\AppData\Local\Microsoft\Windows\INetCache\Content.Word\840a2ac449df7c722e210d67e9e08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ладелец\AppData\Local\Microsoft\Windows\INetCache\Content.Word\840a2ac449df7c722e210d67e9e08ec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r w:rsidR="00B03981">
        <w:rPr>
          <w:rFonts w:ascii="Times New Roman" w:eastAsia="Calibri" w:hAnsi="Times New Roman" w:cs="Times New Roman"/>
          <w:b/>
          <w:i/>
          <w:noProof/>
          <w:color w:val="000000"/>
          <w:sz w:val="28"/>
          <w:szCs w:val="28"/>
          <w:lang w:val="ru-RU" w:eastAsia="ru-RU"/>
        </w:rPr>
        <w:drawing>
          <wp:inline distT="0" distB="0" distL="0" distR="0" wp14:anchorId="181687BF" wp14:editId="33626163">
            <wp:extent cx="1075668" cy="714375"/>
            <wp:effectExtent l="0" t="0" r="0" b="0"/>
            <wp:docPr id="14" name="Рисунок 14" descr="C:\Users\Владелец\AppData\Local\Microsoft\Windows\INetCache\Content.Word\1200px-Bluefi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елец\AppData\Local\Microsoft\Windows\INetCache\Content.Word\1200px-Bluefin-b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218" cy="715404"/>
                    </a:xfrm>
                    <a:prstGeom prst="rect">
                      <a:avLst/>
                    </a:prstGeom>
                    <a:noFill/>
                    <a:ln>
                      <a:noFill/>
                    </a:ln>
                  </pic:spPr>
                </pic:pic>
              </a:graphicData>
            </a:graphic>
          </wp:inline>
        </w:drawing>
      </w:r>
      <w:r>
        <w:rPr>
          <w:rFonts w:ascii="Times New Roman" w:eastAsia="Calibri" w:hAnsi="Times New Roman" w:cs="Times New Roman"/>
          <w:b/>
          <w:i/>
          <w:noProof/>
          <w:color w:val="000000"/>
          <w:sz w:val="28"/>
          <w:szCs w:val="28"/>
        </w:rPr>
        <w:pict>
          <v:shape id="_x0000_i1027" type="#_x0000_t75" style="width:82.2pt;height:54.6pt">
            <v:imagedata r:id="rId15" o:title="depositphotos_2612207-stock-photo-butter"/>
          </v:shape>
        </w:pict>
      </w:r>
      <w:r w:rsidR="00B03981">
        <w:rPr>
          <w:rFonts w:ascii="Times New Roman" w:eastAsia="Calibri" w:hAnsi="Times New Roman" w:cs="Times New Roman"/>
          <w:b/>
          <w:i/>
          <w:noProof/>
          <w:color w:val="000000"/>
          <w:sz w:val="28"/>
          <w:szCs w:val="28"/>
          <w:lang w:val="ru-RU" w:eastAsia="ru-RU"/>
        </w:rPr>
        <w:drawing>
          <wp:inline distT="0" distB="0" distL="0" distR="0" wp14:anchorId="603ED2E1" wp14:editId="652CD941">
            <wp:extent cx="998855" cy="628650"/>
            <wp:effectExtent l="0" t="0" r="0" b="0"/>
            <wp:docPr id="15" name="Рисунок 15" descr="C:\Users\Владелец\AppData\Local\Microsoft\Windows\INetCache\Content.Word\depositphotos_2821220-stock-photo-handful-of-yellow-potato-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ладелец\AppData\Local\Microsoft\Windows\INetCache\Content.Word\depositphotos_2821220-stock-photo-handful-of-yellow-potato-chip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40" cy="629459"/>
                    </a:xfrm>
                    <a:prstGeom prst="rect">
                      <a:avLst/>
                    </a:prstGeom>
                    <a:noFill/>
                    <a:ln>
                      <a:noFill/>
                    </a:ln>
                  </pic:spPr>
                </pic:pic>
              </a:graphicData>
            </a:graphic>
          </wp:inline>
        </w:drawing>
      </w:r>
      <w:r>
        <w:rPr>
          <w:rFonts w:ascii="Times New Roman" w:eastAsia="Calibri" w:hAnsi="Times New Roman" w:cs="Times New Roman"/>
          <w:b/>
          <w:i/>
          <w:noProof/>
          <w:color w:val="000000"/>
          <w:sz w:val="28"/>
          <w:szCs w:val="28"/>
        </w:rPr>
        <w:pict>
          <v:shape id="_x0000_i1028" type="#_x0000_t75" style="width:75pt;height:56.4pt">
            <v:imagedata r:id="rId17" o:title="krasnaya-ryba2"/>
          </v:shape>
        </w:pict>
      </w:r>
      <w:r w:rsidR="00664DBC" w:rsidRPr="00664DBC">
        <w:rPr>
          <w:rFonts w:ascii="Times New Roman" w:eastAsia="Calibri" w:hAnsi="Times New Roman" w:cs="Times New Roman"/>
          <w:b/>
          <w:i/>
          <w:color w:val="000000"/>
          <w:sz w:val="28"/>
          <w:szCs w:val="28"/>
          <w:lang w:val="ru-RU"/>
        </w:rPr>
        <w:tab/>
      </w:r>
      <w:r w:rsidR="007F63BF">
        <w:rPr>
          <w:rFonts w:ascii="Times New Roman" w:eastAsia="Calibri" w:hAnsi="Times New Roman" w:cs="Times New Roman"/>
          <w:b/>
          <w:i/>
          <w:noProof/>
          <w:color w:val="000000"/>
          <w:sz w:val="28"/>
          <w:szCs w:val="28"/>
          <w:lang w:val="ru-RU" w:eastAsia="ru-RU"/>
        </w:rPr>
        <w:drawing>
          <wp:inline distT="0" distB="0" distL="0" distR="0" wp14:anchorId="04977273" wp14:editId="410E6577">
            <wp:extent cx="990600" cy="660400"/>
            <wp:effectExtent l="0" t="0" r="0" b="6350"/>
            <wp:docPr id="16" name="Рисунок 16" descr="C:\Users\Владелец\AppData\Local\Microsoft\Windows\INetCache\Content.Word\34482435-big-hamburger-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Владелец\AppData\Local\Microsoft\Windows\INetCache\Content.Word\34482435-big-hamburger-on-white-backgrou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861" cy="660574"/>
                    </a:xfrm>
                    <a:prstGeom prst="rect">
                      <a:avLst/>
                    </a:prstGeom>
                    <a:noFill/>
                    <a:ln>
                      <a:noFill/>
                    </a:ln>
                  </pic:spPr>
                </pic:pic>
              </a:graphicData>
            </a:graphic>
          </wp:inline>
        </w:drawing>
      </w:r>
      <w:r>
        <w:rPr>
          <w:rFonts w:ascii="Times New Roman" w:eastAsia="Calibri" w:hAnsi="Times New Roman" w:cs="Times New Roman"/>
          <w:b/>
          <w:i/>
          <w:color w:val="000000"/>
          <w:sz w:val="28"/>
          <w:szCs w:val="28"/>
          <w:lang w:val="ru-RU"/>
        </w:rPr>
        <w:pict>
          <v:shape id="_x0000_i1029" type="#_x0000_t75" style="width:1in;height:1in">
            <v:imagedata r:id="rId19" o:title="unnamed (2)"/>
          </v:shape>
        </w:pict>
      </w:r>
      <w:r>
        <w:rPr>
          <w:rFonts w:ascii="Times New Roman" w:eastAsia="Calibri" w:hAnsi="Times New Roman" w:cs="Times New Roman"/>
          <w:b/>
          <w:i/>
          <w:color w:val="000000"/>
          <w:sz w:val="28"/>
          <w:szCs w:val="28"/>
          <w:lang w:val="ru-RU"/>
        </w:rPr>
        <w:pict>
          <v:shape id="_x0000_i1030" type="#_x0000_t75" style="width:69pt;height:69pt">
            <v:imagedata r:id="rId20" o:title="unnamed (1)"/>
          </v:shape>
        </w:pict>
      </w:r>
      <w:r w:rsidR="00664DBC" w:rsidRPr="00664DBC">
        <w:rPr>
          <w:rFonts w:ascii="Times New Roman" w:eastAsia="Calibri" w:hAnsi="Times New Roman" w:cs="Times New Roman"/>
          <w:b/>
          <w:i/>
          <w:color w:val="000000"/>
          <w:sz w:val="28"/>
          <w:szCs w:val="28"/>
          <w:lang w:val="ru-RU"/>
        </w:rPr>
        <w:tab/>
      </w:r>
      <w:r>
        <w:rPr>
          <w:rFonts w:ascii="Times New Roman" w:eastAsia="Calibri" w:hAnsi="Times New Roman" w:cs="Times New Roman"/>
          <w:b/>
          <w:i/>
          <w:color w:val="000000"/>
          <w:sz w:val="28"/>
          <w:szCs w:val="28"/>
          <w:lang w:val="ru-RU"/>
        </w:rPr>
        <w:pict>
          <v:shape id="_x0000_i1031" type="#_x0000_t75" style="width:54pt;height:75.6pt">
            <v:imagedata r:id="rId21" o:title="Sweets_Ice_cream_White_background_Balls_Multicolor_547877_731x1024"/>
          </v:shape>
        </w:pict>
      </w:r>
      <w:r>
        <w:rPr>
          <w:rFonts w:ascii="Times New Roman" w:eastAsia="Calibri" w:hAnsi="Times New Roman" w:cs="Times New Roman"/>
          <w:b/>
          <w:i/>
          <w:color w:val="000000"/>
          <w:sz w:val="28"/>
          <w:szCs w:val="28"/>
          <w:lang w:val="ru-RU"/>
        </w:rPr>
        <w:pict>
          <v:shape id="_x0000_i1032" type="#_x0000_t75" style="width:91.8pt;height:59.4pt">
            <v:imagedata r:id="rId22" o:title="p_O"/>
          </v:shape>
        </w:pict>
      </w:r>
      <w:r>
        <w:rPr>
          <w:rFonts w:ascii="Times New Roman" w:eastAsia="Calibri" w:hAnsi="Times New Roman" w:cs="Times New Roman"/>
          <w:b/>
          <w:i/>
          <w:color w:val="000000"/>
          <w:sz w:val="28"/>
          <w:szCs w:val="28"/>
          <w:lang w:val="ru-RU"/>
        </w:rPr>
        <w:pict>
          <v:shape id="_x0000_i1033" type="#_x0000_t75" style="width:69pt;height:69pt">
            <v:imagedata r:id="rId23" o:title="img_2233657_[1494417599"/>
          </v:shape>
        </w:pict>
      </w:r>
    </w:p>
    <w:p w:rsidR="007F63BF" w:rsidRDefault="007F63BF" w:rsidP="00F03A58">
      <w:p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uk-UA"/>
        </w:rPr>
      </w:pP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b/>
          <w:i/>
          <w:color w:val="000000"/>
          <w:sz w:val="28"/>
          <w:szCs w:val="28"/>
          <w:lang w:val="uk-UA"/>
        </w:rPr>
      </w:pPr>
      <w:r w:rsidRPr="00F03A58">
        <w:rPr>
          <w:rFonts w:ascii="Times New Roman" w:eastAsia="Calibri" w:hAnsi="Times New Roman" w:cs="Times New Roman"/>
          <w:b/>
          <w:i/>
          <w:color w:val="000000"/>
          <w:sz w:val="28"/>
          <w:szCs w:val="28"/>
          <w:lang w:val="uk-UA"/>
        </w:rPr>
        <w:t xml:space="preserve">2. </w:t>
      </w:r>
      <w:r w:rsidR="00B14C97">
        <w:rPr>
          <w:rFonts w:ascii="Times New Roman" w:eastAsia="Calibri" w:hAnsi="Times New Roman" w:cs="Times New Roman"/>
          <w:b/>
          <w:i/>
          <w:color w:val="000000"/>
          <w:sz w:val="28"/>
          <w:szCs w:val="28"/>
          <w:lang w:val="uk-UA"/>
        </w:rPr>
        <w:t>Метод «</w:t>
      </w:r>
      <w:r w:rsidRPr="00F03A58">
        <w:rPr>
          <w:rFonts w:ascii="Times New Roman" w:eastAsia="Calibri" w:hAnsi="Times New Roman" w:cs="Times New Roman"/>
          <w:b/>
          <w:i/>
          <w:color w:val="000000"/>
          <w:sz w:val="28"/>
          <w:szCs w:val="28"/>
          <w:lang w:val="uk-UA"/>
        </w:rPr>
        <w:t>Мікрофон</w:t>
      </w:r>
      <w:r w:rsidR="00B14C97">
        <w:rPr>
          <w:rFonts w:ascii="Times New Roman" w:eastAsia="Calibri" w:hAnsi="Times New Roman" w:cs="Times New Roman"/>
          <w:b/>
          <w:i/>
          <w:color w:val="000000"/>
          <w:sz w:val="28"/>
          <w:szCs w:val="28"/>
          <w:lang w:val="uk-UA"/>
        </w:rPr>
        <w:t>»</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Яка їжа належить до здорової і корисної?</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Які правила повноцінного харчування ви запам'ятали?</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Чи дотримуєтесь ви правил повноцінного харчування?</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Що корисно споживати на сніданок?</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Що корисно споживати на обід?</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Що корисно споживати на вечерю?</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Що корисно споживати на підвечірок?</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Чим шкідливе переїдання?</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Назвіть щоденні українські страви.</w:t>
      </w:r>
    </w:p>
    <w:p w:rsidR="00F03A58" w:rsidRPr="00F03A58" w:rsidRDefault="00F03A58" w:rsidP="00F03A58">
      <w:pPr>
        <w:shd w:val="clear" w:color="auto" w:fill="FFFFFF"/>
        <w:autoSpaceDE w:val="0"/>
        <w:autoSpaceDN w:val="0"/>
        <w:adjustRightInd w:val="0"/>
        <w:spacing w:after="0" w:line="276" w:lineRule="auto"/>
        <w:rPr>
          <w:rFonts w:ascii="Times New Roman" w:eastAsia="Calibri" w:hAnsi="Times New Roman" w:cs="Times New Roman"/>
          <w:sz w:val="28"/>
          <w:szCs w:val="28"/>
          <w:lang w:val="uk-UA"/>
        </w:rPr>
      </w:pPr>
      <w:r w:rsidRPr="00F03A58">
        <w:rPr>
          <w:rFonts w:ascii="Times New Roman" w:eastAsia="Calibri" w:hAnsi="Times New Roman" w:cs="Times New Roman"/>
          <w:color w:val="000000"/>
          <w:sz w:val="28"/>
          <w:szCs w:val="28"/>
          <w:lang w:val="uk-UA"/>
        </w:rPr>
        <w:t>Назвіть святкові українські страви.</w:t>
      </w:r>
    </w:p>
    <w:p w:rsidR="00F03A58" w:rsidRPr="00F03A58" w:rsidRDefault="00F03A58" w:rsidP="00F03A58">
      <w:pPr>
        <w:spacing w:after="0" w:line="276" w:lineRule="auto"/>
        <w:jc w:val="both"/>
        <w:rPr>
          <w:rFonts w:ascii="Calibri" w:eastAsia="Calibri" w:hAnsi="Calibri" w:cs="Times New Roman"/>
          <w:b/>
          <w:sz w:val="28"/>
          <w:szCs w:val="28"/>
          <w:lang w:val="uk-UA" w:eastAsia="ru-RU"/>
        </w:rPr>
      </w:pPr>
    </w:p>
    <w:p w:rsidR="002B6658" w:rsidRDefault="002B6658" w:rsidP="000B12CD">
      <w:pPr>
        <w:jc w:val="right"/>
        <w:rPr>
          <w:rFonts w:ascii="Times New Roman" w:eastAsia="Calibri" w:hAnsi="Times New Roman" w:cs="Times New Roman"/>
          <w:sz w:val="28"/>
          <w:szCs w:val="28"/>
          <w:lang w:val="uk-UA" w:eastAsia="ru-RU"/>
        </w:rPr>
      </w:pPr>
    </w:p>
    <w:p w:rsidR="002B6658" w:rsidRDefault="002B6658" w:rsidP="000B12CD">
      <w:pPr>
        <w:jc w:val="right"/>
        <w:rPr>
          <w:rFonts w:ascii="Times New Roman" w:eastAsia="Calibri" w:hAnsi="Times New Roman" w:cs="Times New Roman"/>
          <w:sz w:val="28"/>
          <w:szCs w:val="28"/>
          <w:lang w:val="uk-UA" w:eastAsia="ru-RU"/>
        </w:rPr>
      </w:pPr>
    </w:p>
    <w:p w:rsidR="000B12CD" w:rsidRPr="000B12CD" w:rsidRDefault="000B12CD" w:rsidP="000B12CD">
      <w:pPr>
        <w:jc w:val="right"/>
        <w:rPr>
          <w:rFonts w:ascii="Times New Roman" w:hAnsi="Times New Roman" w:cs="Times New Roman"/>
          <w:b/>
          <w:sz w:val="28"/>
          <w:szCs w:val="28"/>
          <w:lang w:val="ru-RU"/>
        </w:rPr>
      </w:pPr>
      <w:r w:rsidRPr="000B12CD">
        <w:rPr>
          <w:rFonts w:ascii="Times New Roman" w:hAnsi="Times New Roman" w:cs="Times New Roman"/>
          <w:b/>
          <w:sz w:val="28"/>
          <w:szCs w:val="28"/>
          <w:lang w:val="ru-RU"/>
        </w:rPr>
        <w:lastRenderedPageBreak/>
        <w:t>ДОДАТОК 1</w:t>
      </w:r>
    </w:p>
    <w:p w:rsidR="000B12CD" w:rsidRDefault="000B12CD" w:rsidP="000B12CD">
      <w:pPr>
        <w:jc w:val="center"/>
        <w:rPr>
          <w:rFonts w:ascii="Times New Roman" w:hAnsi="Times New Roman" w:cs="Times New Roman"/>
          <w:sz w:val="28"/>
          <w:szCs w:val="28"/>
          <w:lang w:val="ru-RU"/>
        </w:rPr>
      </w:pPr>
      <w:r>
        <w:rPr>
          <w:rFonts w:ascii="Times New Roman" w:hAnsi="Times New Roman" w:cs="Times New Roman"/>
          <w:sz w:val="28"/>
          <w:szCs w:val="28"/>
          <w:lang w:val="ru-RU"/>
        </w:rPr>
        <w:t>ПАМ'ЯТКА</w:t>
      </w:r>
    </w:p>
    <w:p w:rsidR="000B12CD" w:rsidRPr="000B12CD" w:rsidRDefault="000B12CD" w:rsidP="000B12CD">
      <w:pPr>
        <w:jc w:val="center"/>
        <w:rPr>
          <w:rFonts w:ascii="Times New Roman" w:hAnsi="Times New Roman" w:cs="Times New Roman"/>
          <w:b/>
          <w:i/>
          <w:sz w:val="28"/>
          <w:szCs w:val="28"/>
          <w:lang w:val="ru-RU"/>
        </w:rPr>
      </w:pPr>
      <w:r w:rsidRPr="000B12CD">
        <w:rPr>
          <w:rFonts w:ascii="Times New Roman" w:hAnsi="Times New Roman" w:cs="Times New Roman"/>
          <w:b/>
          <w:i/>
          <w:sz w:val="28"/>
          <w:szCs w:val="28"/>
          <w:lang w:val="ru-RU"/>
        </w:rPr>
        <w:t>«НАЙБІЛЬШ КОРИСНІ ПРОДУКТИ ХАРЧУВАННЯ»</w:t>
      </w:r>
    </w:p>
    <w:p w:rsidR="000B12CD" w:rsidRDefault="000B12CD" w:rsidP="000B12CD">
      <w:pPr>
        <w:ind w:firstLine="720"/>
        <w:jc w:val="both"/>
        <w:rPr>
          <w:rFonts w:ascii="Times New Roman" w:hAnsi="Times New Roman" w:cs="Times New Roman"/>
          <w:sz w:val="28"/>
          <w:szCs w:val="28"/>
          <w:lang w:val="ru-RU"/>
        </w:rPr>
      </w:pPr>
      <w:r w:rsidRPr="000B12CD">
        <w:rPr>
          <w:rFonts w:ascii="Times New Roman" w:hAnsi="Times New Roman" w:cs="Times New Roman"/>
          <w:sz w:val="28"/>
          <w:szCs w:val="28"/>
          <w:lang w:val="ru-RU"/>
        </w:rPr>
        <w:t xml:space="preserve">Вчені назвали 10 найкорисніших для людини продуктів: </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Помідори - чемпіони! Вони очолили рейтинг корисності продуктів, складений британськими фахівцями. Вчені враховували наявність у продукті вітамінів, мікроелементів, антиоксидантів. Причому в тій біохімічній формі, яка легко засвоюється організмом і дозволяє корисним речовинам реально брати участь у омолодженні і тонусі різних його систем. У томатах багато </w:t>
      </w:r>
      <w:proofErr w:type="gramStart"/>
      <w:r w:rsidRPr="0019481C">
        <w:rPr>
          <w:rFonts w:ascii="Times New Roman" w:hAnsi="Times New Roman" w:cs="Times New Roman"/>
          <w:sz w:val="28"/>
          <w:szCs w:val="28"/>
          <w:lang w:val="ru-RU"/>
        </w:rPr>
        <w:t>активного</w:t>
      </w:r>
      <w:proofErr w:type="gramEnd"/>
      <w:r w:rsidRPr="0019481C">
        <w:rPr>
          <w:rFonts w:ascii="Times New Roman" w:hAnsi="Times New Roman" w:cs="Times New Roman"/>
          <w:sz w:val="28"/>
          <w:szCs w:val="28"/>
          <w:lang w:val="ru-RU"/>
        </w:rPr>
        <w:t xml:space="preserve"> антиоксиданту - лікопіну, клітковини і калію. Численні дослідження показують, що вони підтримують серцево-судинну систему. Томатний сік м'яко знижує артеріальний і внутрішньочерепний тиск, його корисно вживати при гіпертонії і глаукомі.</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Вівсянка</w:t>
      </w:r>
      <w:proofErr w:type="gramStart"/>
      <w:r w:rsidRPr="0019481C">
        <w:rPr>
          <w:rFonts w:ascii="Times New Roman" w:hAnsi="Times New Roman" w:cs="Times New Roman"/>
          <w:sz w:val="28"/>
          <w:szCs w:val="28"/>
          <w:lang w:val="ru-RU"/>
        </w:rPr>
        <w:t xml:space="preserve"> У</w:t>
      </w:r>
      <w:proofErr w:type="gramEnd"/>
      <w:r w:rsidRPr="0019481C">
        <w:rPr>
          <w:rFonts w:ascii="Times New Roman" w:hAnsi="Times New Roman" w:cs="Times New Roman"/>
          <w:sz w:val="28"/>
          <w:szCs w:val="28"/>
          <w:lang w:val="ru-RU"/>
        </w:rPr>
        <w:t xml:space="preserve"> ній чимало рослинних білків, клітковини, вітамінів групи В, розчинних харчових волокон. Усього одна мисочка вівсяної каші (близько 30 г вівсяної крупи) може знизити кров'яний тиск на 5-10 одиниць. До того ж вона очищує травну систему від токсинів.</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Ківі Ці фрукти містять вітаміни</w:t>
      </w:r>
      <w:proofErr w:type="gramStart"/>
      <w:r w:rsidRPr="0019481C">
        <w:rPr>
          <w:rFonts w:ascii="Times New Roman" w:hAnsi="Times New Roman" w:cs="Times New Roman"/>
          <w:sz w:val="28"/>
          <w:szCs w:val="28"/>
          <w:lang w:val="ru-RU"/>
        </w:rPr>
        <w:t xml:space="preserve"> А</w:t>
      </w:r>
      <w:proofErr w:type="gramEnd"/>
      <w:r w:rsidRPr="0019481C">
        <w:rPr>
          <w:rFonts w:ascii="Times New Roman" w:hAnsi="Times New Roman" w:cs="Times New Roman"/>
          <w:sz w:val="28"/>
          <w:szCs w:val="28"/>
          <w:lang w:val="ru-RU"/>
        </w:rPr>
        <w:t>, С і Е. В їх насінні також є жирні кислоти омега-3. Вони корисні для підтримки еластичності суглобів. Людям, страждаючим артритами і артрозами, корисно з'їдати хоча б по два ківі на тиждень.</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Темний виноград У сортах типу ізабелла багато біофлавоноїдів, які уповільнюють процеси окислення в організмі, </w:t>
      </w:r>
      <w:proofErr w:type="gramStart"/>
      <w:r w:rsidRPr="0019481C">
        <w:rPr>
          <w:rFonts w:ascii="Times New Roman" w:hAnsi="Times New Roman" w:cs="Times New Roman"/>
          <w:sz w:val="28"/>
          <w:szCs w:val="28"/>
          <w:lang w:val="ru-RU"/>
        </w:rPr>
        <w:t>п</w:t>
      </w:r>
      <w:proofErr w:type="gramEnd"/>
      <w:r w:rsidRPr="0019481C">
        <w:rPr>
          <w:rFonts w:ascii="Times New Roman" w:hAnsi="Times New Roman" w:cs="Times New Roman"/>
          <w:sz w:val="28"/>
          <w:szCs w:val="28"/>
          <w:lang w:val="ru-RU"/>
        </w:rPr>
        <w:t>ідтримують судини в тонусі, попереджають утворення тромбів. Також ці речовини чинять опір виникненню злоякісних клітин.</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Апельсини Вони містять велику кількість вітаміну С, а також пектини. Ці корисні ферменти знижують в крові рівень "поганого" холестерину 6. Броколі Цей різновид капусти містить багато антиоксидантів, калію і магнію. Є відмінним дієтичним продуктом при порушеннях обміну речовин.</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Авокадо Містять особливі жирні кислоти, які сприяють оновленню кровоносних судин. А також ферменти, що регулюють рівень цукру в крові. 8. Крес-салат З усіх листових салатів він найбагатший йодом, залізом, вітамінами</w:t>
      </w:r>
      <w:proofErr w:type="gramStart"/>
      <w:r w:rsidRPr="0019481C">
        <w:rPr>
          <w:rFonts w:ascii="Times New Roman" w:hAnsi="Times New Roman" w:cs="Times New Roman"/>
          <w:sz w:val="28"/>
          <w:szCs w:val="28"/>
          <w:lang w:val="ru-RU"/>
        </w:rPr>
        <w:t xml:space="preserve"> А</w:t>
      </w:r>
      <w:proofErr w:type="gramEnd"/>
      <w:r w:rsidRPr="0019481C">
        <w:rPr>
          <w:rFonts w:ascii="Times New Roman" w:hAnsi="Times New Roman" w:cs="Times New Roman"/>
          <w:sz w:val="28"/>
          <w:szCs w:val="28"/>
          <w:lang w:val="ru-RU"/>
        </w:rPr>
        <w:t xml:space="preserve"> і С.</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Часник Містить речовину аліцин, що знижує тиск при гіпертонії. А ще всім відомі антибактеріальні властивості часнику. Іспанці ж називають часник </w:t>
      </w:r>
      <w:r w:rsidRPr="0019481C">
        <w:rPr>
          <w:rFonts w:ascii="Times New Roman" w:hAnsi="Times New Roman" w:cs="Times New Roman"/>
          <w:sz w:val="28"/>
          <w:szCs w:val="28"/>
          <w:lang w:val="ru-RU"/>
        </w:rPr>
        <w:lastRenderedPageBreak/>
        <w:t>найкращим афродизіаком, тобто засобом, що викликає бажання інтимної близкості.</w:t>
      </w:r>
    </w:p>
    <w:p w:rsidR="000B12CD" w:rsidRPr="0019481C" w:rsidRDefault="000B12CD" w:rsidP="0019481C">
      <w:pPr>
        <w:pStyle w:val="a3"/>
        <w:numPr>
          <w:ilvl w:val="0"/>
          <w:numId w:val="8"/>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Оливкова олія Багата антиоксидантами і вітаміном Е.</w:t>
      </w:r>
    </w:p>
    <w:p w:rsidR="000B12CD" w:rsidRPr="000B12CD" w:rsidRDefault="000B12CD" w:rsidP="0019481C">
      <w:pPr>
        <w:ind w:left="567" w:hanging="283"/>
        <w:jc w:val="both"/>
        <w:rPr>
          <w:rFonts w:ascii="Times New Roman" w:hAnsi="Times New Roman" w:cs="Times New Roman"/>
          <w:sz w:val="28"/>
          <w:szCs w:val="28"/>
          <w:lang w:val="ru-RU"/>
        </w:rPr>
      </w:pPr>
    </w:p>
    <w:p w:rsidR="0019481C" w:rsidRDefault="000B12CD" w:rsidP="000B12CD">
      <w:pPr>
        <w:ind w:firstLine="720"/>
        <w:jc w:val="both"/>
        <w:rPr>
          <w:rFonts w:ascii="Times New Roman" w:hAnsi="Times New Roman" w:cs="Times New Roman"/>
          <w:sz w:val="28"/>
          <w:szCs w:val="28"/>
          <w:lang w:val="ru-RU"/>
        </w:rPr>
      </w:pPr>
      <w:r w:rsidRPr="000B12CD">
        <w:rPr>
          <w:rFonts w:ascii="Times New Roman" w:hAnsi="Times New Roman" w:cs="Times New Roman"/>
          <w:sz w:val="28"/>
          <w:szCs w:val="28"/>
          <w:lang w:val="ru-RU"/>
        </w:rPr>
        <w:t xml:space="preserve">При приготуванні їжі необхідно звертати увагу </w:t>
      </w:r>
      <w:proofErr w:type="gramStart"/>
      <w:r w:rsidRPr="000B12CD">
        <w:rPr>
          <w:rFonts w:ascii="Times New Roman" w:hAnsi="Times New Roman" w:cs="Times New Roman"/>
          <w:sz w:val="28"/>
          <w:szCs w:val="28"/>
          <w:lang w:val="ru-RU"/>
        </w:rPr>
        <w:t>на</w:t>
      </w:r>
      <w:proofErr w:type="gramEnd"/>
      <w:r w:rsidRPr="000B12CD">
        <w:rPr>
          <w:rFonts w:ascii="Times New Roman" w:hAnsi="Times New Roman" w:cs="Times New Roman"/>
          <w:sz w:val="28"/>
          <w:szCs w:val="28"/>
          <w:lang w:val="ru-RU"/>
        </w:rPr>
        <w:t xml:space="preserve"> </w:t>
      </w:r>
      <w:proofErr w:type="gramStart"/>
      <w:r w:rsidRPr="000B12CD">
        <w:rPr>
          <w:rFonts w:ascii="Times New Roman" w:hAnsi="Times New Roman" w:cs="Times New Roman"/>
          <w:sz w:val="28"/>
          <w:szCs w:val="28"/>
          <w:lang w:val="ru-RU"/>
        </w:rPr>
        <w:t>як</w:t>
      </w:r>
      <w:proofErr w:type="gramEnd"/>
      <w:r w:rsidRPr="000B12CD">
        <w:rPr>
          <w:rFonts w:ascii="Times New Roman" w:hAnsi="Times New Roman" w:cs="Times New Roman"/>
          <w:sz w:val="28"/>
          <w:szCs w:val="28"/>
          <w:lang w:val="ru-RU"/>
        </w:rPr>
        <w:t xml:space="preserve">ість продуктів харчування. · У кожного продукту є </w:t>
      </w:r>
      <w:proofErr w:type="gramStart"/>
      <w:r w:rsidRPr="000B12CD">
        <w:rPr>
          <w:rFonts w:ascii="Times New Roman" w:hAnsi="Times New Roman" w:cs="Times New Roman"/>
          <w:sz w:val="28"/>
          <w:szCs w:val="28"/>
          <w:lang w:val="ru-RU"/>
        </w:rPr>
        <w:t>св</w:t>
      </w:r>
      <w:proofErr w:type="gramEnd"/>
      <w:r w:rsidRPr="000B12CD">
        <w:rPr>
          <w:rFonts w:ascii="Times New Roman" w:hAnsi="Times New Roman" w:cs="Times New Roman"/>
          <w:sz w:val="28"/>
          <w:szCs w:val="28"/>
          <w:lang w:val="ru-RU"/>
        </w:rPr>
        <w:t xml:space="preserve">ій строк зберігання. Особливо ретельно треба ставитись до використання в їжу продуктів, що швидко псуються: молочних, мясних, рибних. · Страви з </w:t>
      </w:r>
      <w:proofErr w:type="gramStart"/>
      <w:r w:rsidRPr="000B12CD">
        <w:rPr>
          <w:rFonts w:ascii="Times New Roman" w:hAnsi="Times New Roman" w:cs="Times New Roman"/>
          <w:sz w:val="28"/>
          <w:szCs w:val="28"/>
          <w:lang w:val="ru-RU"/>
        </w:rPr>
        <w:t>м</w:t>
      </w:r>
      <w:r w:rsidR="0019481C">
        <w:rPr>
          <w:rFonts w:ascii="Times New Roman" w:hAnsi="Times New Roman" w:cs="Times New Roman"/>
          <w:sz w:val="28"/>
          <w:szCs w:val="28"/>
          <w:lang w:val="ru-RU"/>
        </w:rPr>
        <w:t>'</w:t>
      </w:r>
      <w:r w:rsidRPr="000B12CD">
        <w:rPr>
          <w:rFonts w:ascii="Times New Roman" w:hAnsi="Times New Roman" w:cs="Times New Roman"/>
          <w:sz w:val="28"/>
          <w:szCs w:val="28"/>
          <w:lang w:val="ru-RU"/>
        </w:rPr>
        <w:t>яса</w:t>
      </w:r>
      <w:proofErr w:type="gramEnd"/>
      <w:r w:rsidRPr="000B12CD">
        <w:rPr>
          <w:rFonts w:ascii="Times New Roman" w:hAnsi="Times New Roman" w:cs="Times New Roman"/>
          <w:sz w:val="28"/>
          <w:szCs w:val="28"/>
          <w:lang w:val="ru-RU"/>
        </w:rPr>
        <w:t xml:space="preserve"> та риби потрібно відразу використовувати в їжу. · В холодильнику мясо зберігають 5 діб, рибу і птицю – до 2 діб, яйця – до 3 тижнів, сметану – до 3 діб. · Щоб купити </w:t>
      </w:r>
      <w:proofErr w:type="gramStart"/>
      <w:r w:rsidRPr="000B12CD">
        <w:rPr>
          <w:rFonts w:ascii="Times New Roman" w:hAnsi="Times New Roman" w:cs="Times New Roman"/>
          <w:sz w:val="28"/>
          <w:szCs w:val="28"/>
          <w:lang w:val="ru-RU"/>
        </w:rPr>
        <w:t>св</w:t>
      </w:r>
      <w:proofErr w:type="gramEnd"/>
      <w:r w:rsidRPr="000B12CD">
        <w:rPr>
          <w:rFonts w:ascii="Times New Roman" w:hAnsi="Times New Roman" w:cs="Times New Roman"/>
          <w:sz w:val="28"/>
          <w:szCs w:val="28"/>
          <w:lang w:val="ru-RU"/>
        </w:rPr>
        <w:t xml:space="preserve">іжі продукти, дивись на дату виготовлення, що вказана на упаковці. · </w:t>
      </w:r>
    </w:p>
    <w:p w:rsidR="0019481C" w:rsidRDefault="000B12CD" w:rsidP="0019481C">
      <w:pPr>
        <w:spacing w:after="0"/>
        <w:ind w:firstLine="720"/>
        <w:jc w:val="both"/>
        <w:rPr>
          <w:rFonts w:ascii="Times New Roman" w:hAnsi="Times New Roman" w:cs="Times New Roman"/>
          <w:sz w:val="28"/>
          <w:szCs w:val="28"/>
          <w:lang w:val="ru-RU"/>
        </w:rPr>
      </w:pPr>
      <w:r w:rsidRPr="000B12CD">
        <w:rPr>
          <w:rFonts w:ascii="Times New Roman" w:hAnsi="Times New Roman" w:cs="Times New Roman"/>
          <w:sz w:val="28"/>
          <w:szCs w:val="28"/>
          <w:lang w:val="ru-RU"/>
        </w:rPr>
        <w:t xml:space="preserve">Щоб визначити, чи свіжі яйця, необхідно помістити яйце в склянку з водою: </w:t>
      </w:r>
    </w:p>
    <w:p w:rsidR="0019481C" w:rsidRPr="0019481C" w:rsidRDefault="000B12CD" w:rsidP="0019481C">
      <w:pPr>
        <w:pStyle w:val="a3"/>
        <w:numPr>
          <w:ilvl w:val="0"/>
          <w:numId w:val="9"/>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якщо яйце лежить на дні – воно свіже; </w:t>
      </w:r>
    </w:p>
    <w:p w:rsidR="0019481C" w:rsidRPr="0019481C" w:rsidRDefault="000B12CD" w:rsidP="0019481C">
      <w:pPr>
        <w:pStyle w:val="a3"/>
        <w:numPr>
          <w:ilvl w:val="0"/>
          <w:numId w:val="9"/>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піднялось кінчиком вгору – йому 2-3 тижні і використовувати його можна лише в тісто; </w:t>
      </w:r>
    </w:p>
    <w:p w:rsidR="0019481C" w:rsidRPr="0019481C" w:rsidRDefault="000B12CD" w:rsidP="0019481C">
      <w:pPr>
        <w:pStyle w:val="a3"/>
        <w:numPr>
          <w:ilvl w:val="0"/>
          <w:numId w:val="9"/>
        </w:numPr>
        <w:spacing w:after="0"/>
        <w:ind w:left="567" w:hanging="283"/>
        <w:jc w:val="both"/>
        <w:rPr>
          <w:rFonts w:ascii="Times New Roman" w:hAnsi="Times New Roman" w:cs="Times New Roman"/>
          <w:sz w:val="28"/>
          <w:szCs w:val="28"/>
          <w:lang w:val="ru-RU"/>
        </w:rPr>
      </w:pPr>
      <w:r w:rsidRPr="0019481C">
        <w:rPr>
          <w:rFonts w:ascii="Times New Roman" w:hAnsi="Times New Roman" w:cs="Times New Roman"/>
          <w:sz w:val="28"/>
          <w:szCs w:val="28"/>
          <w:lang w:val="ru-RU"/>
        </w:rPr>
        <w:t xml:space="preserve">спливло вгору – викинь, воно – зіпсоване. · </w:t>
      </w:r>
    </w:p>
    <w:p w:rsidR="000B12CD" w:rsidRPr="000B12CD" w:rsidRDefault="000B12CD" w:rsidP="000B12CD">
      <w:pPr>
        <w:ind w:firstLine="720"/>
        <w:jc w:val="both"/>
        <w:rPr>
          <w:rFonts w:ascii="Times New Roman" w:hAnsi="Times New Roman" w:cs="Times New Roman"/>
          <w:sz w:val="28"/>
          <w:szCs w:val="28"/>
          <w:lang w:val="ru-RU"/>
        </w:rPr>
      </w:pPr>
      <w:r w:rsidRPr="000B12CD">
        <w:rPr>
          <w:rFonts w:ascii="Times New Roman" w:hAnsi="Times New Roman" w:cs="Times New Roman"/>
          <w:sz w:val="28"/>
          <w:szCs w:val="28"/>
          <w:lang w:val="ru-RU"/>
        </w:rPr>
        <w:t>Можна отруїтись і хлібом. Запліснявілий хліб їсти недопустимо. Деякі види плісняви виробляють отруту. · Продукти, які можуть нести небезпеку в літній період: розрізаний кавун, вінегрет, гречана та манна каші, овочеві салати, розтавше і знову заморожене морозиво. · Заморожені продукти зберігають більше вітамінів, ніж ті, що знаходяться в той самий час просто на повітрі.</w:t>
      </w:r>
    </w:p>
    <w:p w:rsidR="000B12CD" w:rsidRPr="000B12CD" w:rsidRDefault="000B12CD" w:rsidP="000B12CD">
      <w:pPr>
        <w:ind w:firstLine="720"/>
        <w:jc w:val="both"/>
        <w:rPr>
          <w:rFonts w:ascii="Times New Roman" w:hAnsi="Times New Roman" w:cs="Times New Roman"/>
          <w:sz w:val="28"/>
          <w:szCs w:val="28"/>
          <w:lang w:val="ru-RU"/>
        </w:rPr>
      </w:pPr>
      <w:r w:rsidRPr="000B12CD">
        <w:rPr>
          <w:rFonts w:ascii="Times New Roman" w:hAnsi="Times New Roman" w:cs="Times New Roman"/>
          <w:sz w:val="28"/>
          <w:szCs w:val="28"/>
          <w:lang w:val="ru-RU"/>
        </w:rPr>
        <w:t>Той, хто дбає про своє здоровя, має дотримуватись трьох принципів здорового харчування: помірність, різноманітність, збалансованість. Помірність – щоб калорійність раціону не перевищувала енергетичних витрат організму. Різноманітність – передбачає споживання продуктів усіх основних груп (хліб і крупи; овочі та фрукти; мясо та молочні вироби). Збалансованість – означає правильне співвідношення цих груп продуктів.</w:t>
      </w:r>
    </w:p>
    <w:p w:rsidR="000B12CD" w:rsidRPr="000B12CD" w:rsidRDefault="000B12CD" w:rsidP="000B12CD">
      <w:pPr>
        <w:jc w:val="both"/>
        <w:rPr>
          <w:rFonts w:ascii="Times New Roman" w:hAnsi="Times New Roman" w:cs="Times New Roman"/>
          <w:sz w:val="28"/>
          <w:szCs w:val="28"/>
          <w:lang w:val="ru-RU"/>
        </w:rPr>
      </w:pPr>
    </w:p>
    <w:p w:rsidR="000B12CD" w:rsidRDefault="00664DBC" w:rsidP="00664DBC">
      <w:pPr>
        <w:jc w:val="right"/>
        <w:rPr>
          <w:rFonts w:ascii="Times New Roman" w:hAnsi="Times New Roman" w:cs="Times New Roman"/>
          <w:b/>
          <w:sz w:val="28"/>
          <w:szCs w:val="28"/>
          <w:lang w:val="uk-UA"/>
        </w:rPr>
      </w:pPr>
      <w:r w:rsidRPr="00664DBC">
        <w:rPr>
          <w:rFonts w:ascii="Times New Roman" w:hAnsi="Times New Roman" w:cs="Times New Roman"/>
          <w:b/>
          <w:sz w:val="28"/>
          <w:szCs w:val="28"/>
          <w:lang w:val="uk-UA"/>
        </w:rPr>
        <w:t>ДОДАТОК 2</w:t>
      </w:r>
    </w:p>
    <w:p w:rsidR="00D72290" w:rsidRDefault="001354D2" w:rsidP="00D72290">
      <w:pP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4" type="#_x0000_t75" style="width:90pt;height:62.4pt">
            <v:imagedata r:id="rId24" o:title="463326"/>
          </v:shape>
        </w:pict>
      </w:r>
      <w:r w:rsidR="00D72290">
        <w:rPr>
          <w:rFonts w:ascii="Times New Roman" w:hAnsi="Times New Roman" w:cs="Times New Roman"/>
          <w:b/>
          <w:sz w:val="28"/>
          <w:szCs w:val="28"/>
          <w:lang w:val="uk-UA"/>
        </w:rPr>
        <w:tab/>
      </w:r>
      <w:r w:rsidR="00D72290">
        <w:rPr>
          <w:rFonts w:ascii="Times New Roman" w:hAnsi="Times New Roman" w:cs="Times New Roman"/>
          <w:b/>
          <w:sz w:val="28"/>
          <w:szCs w:val="28"/>
          <w:lang w:val="uk-UA"/>
        </w:rPr>
        <w:tab/>
      </w:r>
      <w:r w:rsidR="00D72290">
        <w:rPr>
          <w:rFonts w:ascii="Times New Roman" w:hAnsi="Times New Roman" w:cs="Times New Roman"/>
          <w:b/>
          <w:sz w:val="28"/>
          <w:szCs w:val="28"/>
          <w:lang w:val="uk-UA"/>
        </w:rPr>
        <w:tab/>
      </w:r>
      <w:r>
        <w:rPr>
          <w:rFonts w:ascii="Times New Roman" w:hAnsi="Times New Roman" w:cs="Times New Roman"/>
          <w:b/>
          <w:sz w:val="28"/>
          <w:szCs w:val="28"/>
          <w:lang w:val="uk-UA"/>
        </w:rPr>
        <w:pict>
          <v:shape id="_x0000_i1035" type="#_x0000_t75" style="width:64.2pt;height:58.8pt">
            <v:imagedata r:id="rId25" o:title="45971097-illustration-of-happy-emoticon-giving-thumb-up-isolated-on-white-background"/>
          </v:shape>
        </w:pict>
      </w:r>
    </w:p>
    <w:p w:rsidR="00D72290" w:rsidRDefault="00D72290" w:rsidP="00D72290">
      <w:pPr>
        <w:rPr>
          <w:rFonts w:ascii="Times New Roman" w:hAnsi="Times New Roman" w:cs="Times New Roman"/>
          <w:b/>
          <w:sz w:val="28"/>
          <w:szCs w:val="28"/>
          <w:lang w:val="uk-UA"/>
        </w:rPr>
      </w:pPr>
    </w:p>
    <w:p w:rsidR="00D72290" w:rsidRDefault="009246BF" w:rsidP="00D72290">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3</w:t>
      </w:r>
    </w:p>
    <w:p w:rsidR="009246BF" w:rsidRDefault="001354D2" w:rsidP="009246BF">
      <w:pP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6" type="#_x0000_t75" style="width:210pt;height:279.6pt">
            <v:imagedata r:id="rId26" o:title="IMG-5180aa9ad9068f686d8296e3ff893438-V"/>
          </v:shape>
        </w:pict>
      </w:r>
      <w:r w:rsidR="009246BF">
        <w:rPr>
          <w:rFonts w:ascii="Times New Roman" w:hAnsi="Times New Roman" w:cs="Times New Roman"/>
          <w:b/>
          <w:sz w:val="28"/>
          <w:szCs w:val="28"/>
          <w:lang w:val="uk-UA"/>
        </w:rPr>
        <w:t xml:space="preserve">   </w:t>
      </w:r>
      <w:r>
        <w:rPr>
          <w:rFonts w:ascii="Times New Roman" w:hAnsi="Times New Roman" w:cs="Times New Roman"/>
          <w:b/>
          <w:sz w:val="28"/>
          <w:szCs w:val="28"/>
          <w:lang w:val="uk-UA"/>
        </w:rPr>
        <w:pict>
          <v:shape id="_x0000_i1037" type="#_x0000_t75" style="width:263.4pt;height:198pt">
            <v:imagedata r:id="rId27" o:title="IMG-2153f3fd17984973c72bb5e61e245c26-V"/>
          </v:shape>
        </w:pict>
      </w:r>
    </w:p>
    <w:p w:rsidR="009246BF" w:rsidRDefault="009246BF" w:rsidP="009246BF">
      <w:pPr>
        <w:rPr>
          <w:rFonts w:ascii="Times New Roman" w:hAnsi="Times New Roman" w:cs="Times New Roman"/>
          <w:b/>
          <w:sz w:val="28"/>
          <w:szCs w:val="28"/>
          <w:lang w:val="uk-UA"/>
        </w:rPr>
      </w:pPr>
    </w:p>
    <w:p w:rsidR="009246BF" w:rsidRPr="00664DBC" w:rsidRDefault="001354D2" w:rsidP="009246BF">
      <w:pP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8" type="#_x0000_t75" style="width:123pt;height:190.2pt">
            <v:imagedata r:id="rId28" o:title="IMG-3d1040c8e271a353ef1f07edf490a27e-V"/>
          </v:shape>
        </w:pict>
      </w:r>
      <w:r w:rsidR="009246BF">
        <w:rPr>
          <w:rFonts w:ascii="Times New Roman" w:hAnsi="Times New Roman" w:cs="Times New Roman"/>
          <w:b/>
          <w:sz w:val="28"/>
          <w:szCs w:val="28"/>
          <w:lang w:val="uk-UA"/>
        </w:rPr>
        <w:t xml:space="preserve">  </w:t>
      </w:r>
      <w:r>
        <w:rPr>
          <w:rFonts w:ascii="Times New Roman" w:hAnsi="Times New Roman" w:cs="Times New Roman"/>
          <w:b/>
          <w:sz w:val="28"/>
          <w:szCs w:val="28"/>
          <w:lang w:val="uk-UA"/>
        </w:rPr>
        <w:pict>
          <v:shape id="_x0000_i1039" type="#_x0000_t75" style="width:106.2pt;height:189pt">
            <v:imagedata r:id="rId29" o:title="IMG-494b5ca9e333a60c1e2d1bcbe225c9d7-V"/>
          </v:shape>
        </w:pict>
      </w:r>
      <w:r w:rsidR="009246BF">
        <w:rPr>
          <w:rFonts w:ascii="Times New Roman" w:hAnsi="Times New Roman" w:cs="Times New Roman"/>
          <w:b/>
          <w:sz w:val="28"/>
          <w:szCs w:val="28"/>
          <w:lang w:val="uk-UA"/>
        </w:rPr>
        <w:t xml:space="preserve"> </w:t>
      </w:r>
      <w:r>
        <w:rPr>
          <w:rFonts w:ascii="Times New Roman" w:hAnsi="Times New Roman" w:cs="Times New Roman"/>
          <w:b/>
          <w:sz w:val="28"/>
          <w:szCs w:val="28"/>
          <w:lang w:val="uk-UA"/>
        </w:rPr>
        <w:pict>
          <v:shape id="_x0000_i1040" type="#_x0000_t75" style="width:215.4pt;height:121.2pt">
            <v:imagedata r:id="rId30" o:title="IMG-ada05ccc44a653f2ec5856395e016f9d-V"/>
          </v:shape>
        </w:pict>
      </w:r>
    </w:p>
    <w:sectPr w:rsidR="009246BF" w:rsidRPr="00664DBC" w:rsidSect="002B3CB4">
      <w:footerReference w:type="default" r:id="rId31"/>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B2D" w:rsidRDefault="00C34B2D" w:rsidP="00665ED8">
      <w:pPr>
        <w:spacing w:after="0" w:line="240" w:lineRule="auto"/>
      </w:pPr>
      <w:r>
        <w:separator/>
      </w:r>
    </w:p>
  </w:endnote>
  <w:endnote w:type="continuationSeparator" w:id="0">
    <w:p w:rsidR="00C34B2D" w:rsidRDefault="00C34B2D" w:rsidP="0066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193175"/>
      <w:docPartObj>
        <w:docPartGallery w:val="Page Numbers (Bottom of Page)"/>
        <w:docPartUnique/>
      </w:docPartObj>
    </w:sdtPr>
    <w:sdtEndPr/>
    <w:sdtContent>
      <w:p w:rsidR="00665ED8" w:rsidRDefault="00665ED8">
        <w:pPr>
          <w:pStyle w:val="a7"/>
          <w:jc w:val="center"/>
        </w:pPr>
        <w:r>
          <w:fldChar w:fldCharType="begin"/>
        </w:r>
        <w:r>
          <w:instrText>PAGE   \* MERGEFORMAT</w:instrText>
        </w:r>
        <w:r>
          <w:fldChar w:fldCharType="separate"/>
        </w:r>
        <w:r w:rsidR="002B6658" w:rsidRPr="002B6658">
          <w:rPr>
            <w:noProof/>
            <w:lang w:val="ru-RU"/>
          </w:rPr>
          <w:t>14</w:t>
        </w:r>
        <w:r>
          <w:fldChar w:fldCharType="end"/>
        </w:r>
      </w:p>
    </w:sdtContent>
  </w:sdt>
  <w:p w:rsidR="00665ED8" w:rsidRDefault="00665ED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B2D" w:rsidRDefault="00C34B2D" w:rsidP="00665ED8">
      <w:pPr>
        <w:spacing w:after="0" w:line="240" w:lineRule="auto"/>
      </w:pPr>
      <w:r>
        <w:separator/>
      </w:r>
    </w:p>
  </w:footnote>
  <w:footnote w:type="continuationSeparator" w:id="0">
    <w:p w:rsidR="00C34B2D" w:rsidRDefault="00C34B2D" w:rsidP="00665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1C6"/>
    <w:multiLevelType w:val="hybridMultilevel"/>
    <w:tmpl w:val="F9C0F81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6E2F80"/>
    <w:multiLevelType w:val="hybridMultilevel"/>
    <w:tmpl w:val="FAB805C2"/>
    <w:lvl w:ilvl="0" w:tplc="0422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3C4389"/>
    <w:multiLevelType w:val="hybridMultilevel"/>
    <w:tmpl w:val="25C2F1B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8F05DD1"/>
    <w:multiLevelType w:val="hybridMultilevel"/>
    <w:tmpl w:val="7B24A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E77D17"/>
    <w:multiLevelType w:val="hybridMultilevel"/>
    <w:tmpl w:val="637CE37E"/>
    <w:lvl w:ilvl="0" w:tplc="9B10204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F1259E"/>
    <w:multiLevelType w:val="hybridMultilevel"/>
    <w:tmpl w:val="D0723244"/>
    <w:lvl w:ilvl="0" w:tplc="0422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8616568"/>
    <w:multiLevelType w:val="hybridMultilevel"/>
    <w:tmpl w:val="01E62C4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nsid w:val="4D353996"/>
    <w:multiLevelType w:val="hybridMultilevel"/>
    <w:tmpl w:val="E08030C2"/>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5A44AD"/>
    <w:multiLevelType w:val="hybridMultilevel"/>
    <w:tmpl w:val="E29AC1BE"/>
    <w:lvl w:ilvl="0" w:tplc="9B102048">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nsid w:val="6F805768"/>
    <w:multiLevelType w:val="hybridMultilevel"/>
    <w:tmpl w:val="18361AD6"/>
    <w:lvl w:ilvl="0" w:tplc="0422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6"/>
  </w:num>
  <w:num w:numId="4">
    <w:abstractNumId w:val="7"/>
  </w:num>
  <w:num w:numId="5">
    <w:abstractNumId w:val="2"/>
  </w:num>
  <w:num w:numId="6">
    <w:abstractNumId w:val="0"/>
  </w:num>
  <w:num w:numId="7">
    <w:abstractNumId w:val="5"/>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AC8"/>
    <w:rsid w:val="00075072"/>
    <w:rsid w:val="00077AE2"/>
    <w:rsid w:val="000A4FFF"/>
    <w:rsid w:val="000B12CD"/>
    <w:rsid w:val="00101BA9"/>
    <w:rsid w:val="001354D2"/>
    <w:rsid w:val="00180463"/>
    <w:rsid w:val="00184E15"/>
    <w:rsid w:val="0019481C"/>
    <w:rsid w:val="001C3524"/>
    <w:rsid w:val="001E5196"/>
    <w:rsid w:val="0022577B"/>
    <w:rsid w:val="00266367"/>
    <w:rsid w:val="00283F74"/>
    <w:rsid w:val="002A7F89"/>
    <w:rsid w:val="002B3CB4"/>
    <w:rsid w:val="002B6658"/>
    <w:rsid w:val="0030521E"/>
    <w:rsid w:val="0031155C"/>
    <w:rsid w:val="0035706E"/>
    <w:rsid w:val="00467722"/>
    <w:rsid w:val="00510D52"/>
    <w:rsid w:val="00663561"/>
    <w:rsid w:val="00664DBC"/>
    <w:rsid w:val="00665ED8"/>
    <w:rsid w:val="006A39B2"/>
    <w:rsid w:val="007601CE"/>
    <w:rsid w:val="007C6A32"/>
    <w:rsid w:val="007D559E"/>
    <w:rsid w:val="007F63BF"/>
    <w:rsid w:val="008A1979"/>
    <w:rsid w:val="009246BF"/>
    <w:rsid w:val="0094497E"/>
    <w:rsid w:val="00A81AC8"/>
    <w:rsid w:val="00AC65CC"/>
    <w:rsid w:val="00AE1B64"/>
    <w:rsid w:val="00B03981"/>
    <w:rsid w:val="00B14C97"/>
    <w:rsid w:val="00B60485"/>
    <w:rsid w:val="00B74203"/>
    <w:rsid w:val="00BD7116"/>
    <w:rsid w:val="00BF3880"/>
    <w:rsid w:val="00BF44BB"/>
    <w:rsid w:val="00C34B2D"/>
    <w:rsid w:val="00C67872"/>
    <w:rsid w:val="00D72290"/>
    <w:rsid w:val="00D96D4A"/>
    <w:rsid w:val="00F03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880"/>
    <w:pPr>
      <w:ind w:left="720"/>
      <w:contextualSpacing/>
    </w:pPr>
  </w:style>
  <w:style w:type="character" w:styleId="a4">
    <w:name w:val="Hyperlink"/>
    <w:basedOn w:val="a0"/>
    <w:uiPriority w:val="99"/>
    <w:unhideWhenUsed/>
    <w:rsid w:val="008A1979"/>
    <w:rPr>
      <w:color w:val="0563C1" w:themeColor="hyperlink"/>
      <w:u w:val="single"/>
    </w:rPr>
  </w:style>
  <w:style w:type="paragraph" w:styleId="a5">
    <w:name w:val="header"/>
    <w:basedOn w:val="a"/>
    <w:link w:val="a6"/>
    <w:uiPriority w:val="99"/>
    <w:unhideWhenUsed/>
    <w:rsid w:val="00665ED8"/>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665ED8"/>
  </w:style>
  <w:style w:type="paragraph" w:styleId="a7">
    <w:name w:val="footer"/>
    <w:basedOn w:val="a"/>
    <w:link w:val="a8"/>
    <w:uiPriority w:val="99"/>
    <w:unhideWhenUsed/>
    <w:rsid w:val="00665ED8"/>
    <w:pPr>
      <w:tabs>
        <w:tab w:val="center" w:pos="4844"/>
        <w:tab w:val="right" w:pos="9689"/>
      </w:tabs>
      <w:spacing w:after="0" w:line="240" w:lineRule="auto"/>
    </w:pPr>
  </w:style>
  <w:style w:type="character" w:customStyle="1" w:styleId="a8">
    <w:name w:val="Нижний колонтитул Знак"/>
    <w:basedOn w:val="a0"/>
    <w:link w:val="a7"/>
    <w:uiPriority w:val="99"/>
    <w:rsid w:val="00665ED8"/>
  </w:style>
  <w:style w:type="character" w:styleId="a9">
    <w:name w:val="annotation reference"/>
    <w:basedOn w:val="a0"/>
    <w:uiPriority w:val="99"/>
    <w:semiHidden/>
    <w:unhideWhenUsed/>
    <w:rsid w:val="00665ED8"/>
    <w:rPr>
      <w:sz w:val="16"/>
      <w:szCs w:val="16"/>
    </w:rPr>
  </w:style>
  <w:style w:type="paragraph" w:styleId="aa">
    <w:name w:val="annotation text"/>
    <w:basedOn w:val="a"/>
    <w:link w:val="ab"/>
    <w:uiPriority w:val="99"/>
    <w:semiHidden/>
    <w:unhideWhenUsed/>
    <w:rsid w:val="00665ED8"/>
    <w:pPr>
      <w:spacing w:line="240" w:lineRule="auto"/>
    </w:pPr>
    <w:rPr>
      <w:sz w:val="20"/>
      <w:szCs w:val="20"/>
    </w:rPr>
  </w:style>
  <w:style w:type="character" w:customStyle="1" w:styleId="ab">
    <w:name w:val="Текст примечания Знак"/>
    <w:basedOn w:val="a0"/>
    <w:link w:val="aa"/>
    <w:uiPriority w:val="99"/>
    <w:semiHidden/>
    <w:rsid w:val="00665ED8"/>
    <w:rPr>
      <w:sz w:val="20"/>
      <w:szCs w:val="20"/>
    </w:rPr>
  </w:style>
  <w:style w:type="paragraph" w:styleId="ac">
    <w:name w:val="annotation subject"/>
    <w:basedOn w:val="aa"/>
    <w:next w:val="aa"/>
    <w:link w:val="ad"/>
    <w:uiPriority w:val="99"/>
    <w:semiHidden/>
    <w:unhideWhenUsed/>
    <w:rsid w:val="00665ED8"/>
    <w:rPr>
      <w:b/>
      <w:bCs/>
    </w:rPr>
  </w:style>
  <w:style w:type="character" w:customStyle="1" w:styleId="ad">
    <w:name w:val="Тема примечания Знак"/>
    <w:basedOn w:val="ab"/>
    <w:link w:val="ac"/>
    <w:uiPriority w:val="99"/>
    <w:semiHidden/>
    <w:rsid w:val="00665ED8"/>
    <w:rPr>
      <w:b/>
      <w:bCs/>
      <w:sz w:val="20"/>
      <w:szCs w:val="20"/>
    </w:rPr>
  </w:style>
  <w:style w:type="paragraph" w:styleId="ae">
    <w:name w:val="Balloon Text"/>
    <w:basedOn w:val="a"/>
    <w:link w:val="af"/>
    <w:uiPriority w:val="99"/>
    <w:semiHidden/>
    <w:unhideWhenUsed/>
    <w:rsid w:val="00665ED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65ED8"/>
    <w:rPr>
      <w:rFonts w:ascii="Segoe UI" w:hAnsi="Segoe UI" w:cs="Segoe UI"/>
      <w:sz w:val="18"/>
      <w:szCs w:val="18"/>
    </w:rPr>
  </w:style>
  <w:style w:type="table" w:styleId="af0">
    <w:name w:val="Table Grid"/>
    <w:basedOn w:val="a1"/>
    <w:uiPriority w:val="39"/>
    <w:rsid w:val="0026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3880"/>
    <w:pPr>
      <w:ind w:left="720"/>
      <w:contextualSpacing/>
    </w:pPr>
  </w:style>
  <w:style w:type="character" w:styleId="a4">
    <w:name w:val="Hyperlink"/>
    <w:basedOn w:val="a0"/>
    <w:uiPriority w:val="99"/>
    <w:unhideWhenUsed/>
    <w:rsid w:val="008A1979"/>
    <w:rPr>
      <w:color w:val="0563C1" w:themeColor="hyperlink"/>
      <w:u w:val="single"/>
    </w:rPr>
  </w:style>
  <w:style w:type="paragraph" w:styleId="a5">
    <w:name w:val="header"/>
    <w:basedOn w:val="a"/>
    <w:link w:val="a6"/>
    <w:uiPriority w:val="99"/>
    <w:unhideWhenUsed/>
    <w:rsid w:val="00665ED8"/>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665ED8"/>
  </w:style>
  <w:style w:type="paragraph" w:styleId="a7">
    <w:name w:val="footer"/>
    <w:basedOn w:val="a"/>
    <w:link w:val="a8"/>
    <w:uiPriority w:val="99"/>
    <w:unhideWhenUsed/>
    <w:rsid w:val="00665ED8"/>
    <w:pPr>
      <w:tabs>
        <w:tab w:val="center" w:pos="4844"/>
        <w:tab w:val="right" w:pos="9689"/>
      </w:tabs>
      <w:spacing w:after="0" w:line="240" w:lineRule="auto"/>
    </w:pPr>
  </w:style>
  <w:style w:type="character" w:customStyle="1" w:styleId="a8">
    <w:name w:val="Нижний колонтитул Знак"/>
    <w:basedOn w:val="a0"/>
    <w:link w:val="a7"/>
    <w:uiPriority w:val="99"/>
    <w:rsid w:val="00665ED8"/>
  </w:style>
  <w:style w:type="character" w:styleId="a9">
    <w:name w:val="annotation reference"/>
    <w:basedOn w:val="a0"/>
    <w:uiPriority w:val="99"/>
    <w:semiHidden/>
    <w:unhideWhenUsed/>
    <w:rsid w:val="00665ED8"/>
    <w:rPr>
      <w:sz w:val="16"/>
      <w:szCs w:val="16"/>
    </w:rPr>
  </w:style>
  <w:style w:type="paragraph" w:styleId="aa">
    <w:name w:val="annotation text"/>
    <w:basedOn w:val="a"/>
    <w:link w:val="ab"/>
    <w:uiPriority w:val="99"/>
    <w:semiHidden/>
    <w:unhideWhenUsed/>
    <w:rsid w:val="00665ED8"/>
    <w:pPr>
      <w:spacing w:line="240" w:lineRule="auto"/>
    </w:pPr>
    <w:rPr>
      <w:sz w:val="20"/>
      <w:szCs w:val="20"/>
    </w:rPr>
  </w:style>
  <w:style w:type="character" w:customStyle="1" w:styleId="ab">
    <w:name w:val="Текст примечания Знак"/>
    <w:basedOn w:val="a0"/>
    <w:link w:val="aa"/>
    <w:uiPriority w:val="99"/>
    <w:semiHidden/>
    <w:rsid w:val="00665ED8"/>
    <w:rPr>
      <w:sz w:val="20"/>
      <w:szCs w:val="20"/>
    </w:rPr>
  </w:style>
  <w:style w:type="paragraph" w:styleId="ac">
    <w:name w:val="annotation subject"/>
    <w:basedOn w:val="aa"/>
    <w:next w:val="aa"/>
    <w:link w:val="ad"/>
    <w:uiPriority w:val="99"/>
    <w:semiHidden/>
    <w:unhideWhenUsed/>
    <w:rsid w:val="00665ED8"/>
    <w:rPr>
      <w:b/>
      <w:bCs/>
    </w:rPr>
  </w:style>
  <w:style w:type="character" w:customStyle="1" w:styleId="ad">
    <w:name w:val="Тема примечания Знак"/>
    <w:basedOn w:val="ab"/>
    <w:link w:val="ac"/>
    <w:uiPriority w:val="99"/>
    <w:semiHidden/>
    <w:rsid w:val="00665ED8"/>
    <w:rPr>
      <w:b/>
      <w:bCs/>
      <w:sz w:val="20"/>
      <w:szCs w:val="20"/>
    </w:rPr>
  </w:style>
  <w:style w:type="paragraph" w:styleId="ae">
    <w:name w:val="Balloon Text"/>
    <w:basedOn w:val="a"/>
    <w:link w:val="af"/>
    <w:uiPriority w:val="99"/>
    <w:semiHidden/>
    <w:unhideWhenUsed/>
    <w:rsid w:val="00665ED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65ED8"/>
    <w:rPr>
      <w:rFonts w:ascii="Segoe UI" w:hAnsi="Segoe UI" w:cs="Segoe UI"/>
      <w:sz w:val="18"/>
      <w:szCs w:val="18"/>
    </w:rPr>
  </w:style>
  <w:style w:type="table" w:styleId="af0">
    <w:name w:val="Table Grid"/>
    <w:basedOn w:val="a1"/>
    <w:uiPriority w:val="39"/>
    <w:rsid w:val="0026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606840">
      <w:bodyDiv w:val="1"/>
      <w:marLeft w:val="0"/>
      <w:marRight w:val="0"/>
      <w:marTop w:val="0"/>
      <w:marBottom w:val="0"/>
      <w:divBdr>
        <w:top w:val="none" w:sz="0" w:space="0" w:color="auto"/>
        <w:left w:val="none" w:sz="0" w:space="0" w:color="auto"/>
        <w:bottom w:val="none" w:sz="0" w:space="0" w:color="auto"/>
        <w:right w:val="none" w:sz="0" w:space="0" w:color="auto"/>
      </w:divBdr>
    </w:div>
    <w:div w:id="148723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827</TotalTime>
  <Pages>1</Pages>
  <Words>3121</Words>
  <Characters>17790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ZASTUPNYK2</cp:lastModifiedBy>
  <cp:revision>75</cp:revision>
  <dcterms:created xsi:type="dcterms:W3CDTF">2020-05-04T10:55:00Z</dcterms:created>
  <dcterms:modified xsi:type="dcterms:W3CDTF">2020-05-18T10:23:00Z</dcterms:modified>
</cp:coreProperties>
</file>