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BEF" w:rsidRPr="00295BEF" w:rsidRDefault="00295BEF" w:rsidP="00295BEF">
      <w:pPr>
        <w:jc w:val="center"/>
        <w:rPr>
          <w:rFonts w:ascii="Georgia" w:hAnsi="Georgia"/>
          <w:b/>
          <w:sz w:val="28"/>
          <w:szCs w:val="28"/>
        </w:rPr>
      </w:pPr>
      <w:r w:rsidRPr="00295BEF">
        <w:rPr>
          <w:rFonts w:ascii="Georgia" w:hAnsi="Georgia"/>
          <w:b/>
          <w:sz w:val="28"/>
          <w:szCs w:val="28"/>
          <w:lang w:val="uk-UA"/>
        </w:rPr>
        <w:t>ДЕРЖАВНИЙ НАВЧАЛЬНИЙ ЗАКЛАД</w:t>
      </w:r>
    </w:p>
    <w:p w:rsidR="00295BEF" w:rsidRPr="00295BEF" w:rsidRDefault="00295BEF" w:rsidP="00295BEF">
      <w:pPr>
        <w:jc w:val="center"/>
        <w:rPr>
          <w:rFonts w:ascii="Georgia" w:hAnsi="Georgia"/>
          <w:b/>
          <w:sz w:val="28"/>
          <w:szCs w:val="28"/>
        </w:rPr>
      </w:pPr>
      <w:r w:rsidRPr="00295BEF">
        <w:rPr>
          <w:rFonts w:ascii="Georgia" w:hAnsi="Georgia"/>
          <w:b/>
          <w:sz w:val="28"/>
          <w:szCs w:val="28"/>
          <w:lang w:val="uk-UA"/>
        </w:rPr>
        <w:t>«РЕГІОНАЛЬНИЙ ЦЕНТР ПРОФЕСІЙНОЇ ОСВІТИ</w:t>
      </w:r>
    </w:p>
    <w:p w:rsidR="00295BEF" w:rsidRPr="00295BEF" w:rsidRDefault="00295BEF" w:rsidP="00295BEF">
      <w:pPr>
        <w:jc w:val="center"/>
        <w:rPr>
          <w:rFonts w:ascii="Georgia" w:hAnsi="Georgia"/>
          <w:b/>
          <w:sz w:val="28"/>
          <w:szCs w:val="28"/>
        </w:rPr>
      </w:pPr>
      <w:proofErr w:type="gramStart"/>
      <w:r w:rsidRPr="00295BEF">
        <w:rPr>
          <w:rFonts w:ascii="Georgia" w:hAnsi="Georgia"/>
          <w:b/>
          <w:sz w:val="28"/>
          <w:szCs w:val="28"/>
        </w:rPr>
        <w:t>ШВЕЙНОГО</w:t>
      </w:r>
      <w:proofErr w:type="gramEnd"/>
      <w:r w:rsidRPr="00295BEF">
        <w:rPr>
          <w:rFonts w:ascii="Georgia" w:hAnsi="Georgia"/>
          <w:b/>
          <w:sz w:val="28"/>
          <w:szCs w:val="28"/>
        </w:rPr>
        <w:t xml:space="preserve"> ВИРОБНИЦТВА</w:t>
      </w:r>
      <w:r w:rsidRPr="00295BEF">
        <w:rPr>
          <w:rFonts w:ascii="Georgia" w:hAnsi="Georgia"/>
          <w:b/>
          <w:sz w:val="28"/>
          <w:szCs w:val="28"/>
          <w:lang w:val="uk-UA"/>
        </w:rPr>
        <w:t xml:space="preserve"> ТА СФЕРИ ПОСЛУГ</w:t>
      </w:r>
    </w:p>
    <w:p w:rsidR="00295BEF" w:rsidRPr="00295BEF" w:rsidRDefault="00295BEF" w:rsidP="00295BEF">
      <w:pPr>
        <w:jc w:val="center"/>
        <w:rPr>
          <w:rFonts w:ascii="Georgia" w:hAnsi="Georgia"/>
          <w:b/>
          <w:sz w:val="28"/>
          <w:szCs w:val="28"/>
        </w:rPr>
      </w:pPr>
      <w:r w:rsidRPr="00295BEF">
        <w:rPr>
          <w:rFonts w:ascii="Georgia" w:hAnsi="Georgia"/>
          <w:b/>
          <w:sz w:val="28"/>
          <w:szCs w:val="28"/>
          <w:lang w:val="uk-UA"/>
        </w:rPr>
        <w:t>ХАРКІВСЬКОЇ ОБЛАСТІ»</w:t>
      </w:r>
    </w:p>
    <w:p w:rsidR="00295BEF" w:rsidRPr="00295BEF" w:rsidRDefault="00295BEF" w:rsidP="00295BEF">
      <w:pPr>
        <w:rPr>
          <w:rFonts w:ascii="Georgia" w:hAnsi="Georgia"/>
          <w:b/>
          <w:bCs/>
          <w:sz w:val="28"/>
          <w:szCs w:val="28"/>
        </w:rPr>
      </w:pPr>
    </w:p>
    <w:p w:rsidR="00295BEF" w:rsidRPr="00295BEF" w:rsidRDefault="00295BEF" w:rsidP="00295BEF">
      <w:pPr>
        <w:rPr>
          <w:rFonts w:ascii="Georgia" w:hAnsi="Georgia"/>
          <w:b/>
          <w:bCs/>
          <w:sz w:val="28"/>
          <w:szCs w:val="28"/>
          <w:lang w:val="uk-UA"/>
        </w:rPr>
      </w:pPr>
    </w:p>
    <w:p w:rsidR="00295BEF" w:rsidRPr="00295BEF" w:rsidRDefault="00295BEF" w:rsidP="00295BEF">
      <w:pPr>
        <w:rPr>
          <w:rFonts w:ascii="Georgia" w:hAnsi="Georgia"/>
          <w:b/>
          <w:bCs/>
          <w:sz w:val="28"/>
          <w:szCs w:val="28"/>
          <w:lang w:val="uk-UA"/>
        </w:rPr>
      </w:pPr>
    </w:p>
    <w:p w:rsidR="00295BEF" w:rsidRPr="00295BEF" w:rsidRDefault="00295BEF" w:rsidP="00295BEF">
      <w:pPr>
        <w:rPr>
          <w:rFonts w:ascii="Georgia" w:hAnsi="Georgia"/>
          <w:b/>
          <w:bCs/>
          <w:sz w:val="28"/>
          <w:szCs w:val="28"/>
          <w:lang w:val="uk-UA"/>
        </w:rPr>
      </w:pPr>
    </w:p>
    <w:p w:rsidR="00295BEF" w:rsidRPr="00295BEF" w:rsidRDefault="00295BEF" w:rsidP="00295BEF">
      <w:pPr>
        <w:rPr>
          <w:rFonts w:ascii="Georgia" w:hAnsi="Georgia"/>
          <w:b/>
          <w:bCs/>
          <w:sz w:val="28"/>
          <w:szCs w:val="28"/>
          <w:lang w:val="uk-UA"/>
        </w:rPr>
      </w:pPr>
    </w:p>
    <w:p w:rsidR="00295BEF" w:rsidRPr="00295BEF" w:rsidRDefault="00295BEF" w:rsidP="00295BEF">
      <w:pPr>
        <w:rPr>
          <w:rFonts w:ascii="Georgia" w:hAnsi="Georgia"/>
          <w:b/>
          <w:sz w:val="28"/>
          <w:szCs w:val="28"/>
          <w:lang w:val="uk-UA"/>
        </w:rPr>
      </w:pPr>
    </w:p>
    <w:p w:rsidR="00295BEF" w:rsidRPr="00295BEF" w:rsidRDefault="00295BEF" w:rsidP="00295BEF">
      <w:pPr>
        <w:jc w:val="center"/>
        <w:rPr>
          <w:rFonts w:ascii="Georgia" w:hAnsi="Georgia"/>
          <w:b/>
          <w:color w:val="FF0000"/>
          <w:sz w:val="40"/>
          <w:szCs w:val="40"/>
        </w:rPr>
      </w:pPr>
      <w:r w:rsidRPr="00295BEF">
        <w:rPr>
          <w:rFonts w:ascii="Georgia" w:hAnsi="Georgia"/>
          <w:b/>
          <w:bCs/>
          <w:iCs/>
          <w:color w:val="FF0000"/>
          <w:sz w:val="40"/>
          <w:szCs w:val="40"/>
          <w:lang w:val="uk-UA"/>
        </w:rPr>
        <w:t xml:space="preserve">Розробка проведення </w:t>
      </w:r>
      <w:r w:rsidRPr="00295BEF">
        <w:rPr>
          <w:rFonts w:ascii="Georgia" w:hAnsi="Georgia"/>
          <w:b/>
          <w:bCs/>
          <w:iCs/>
          <w:color w:val="FF0000"/>
          <w:sz w:val="40"/>
          <w:szCs w:val="40"/>
        </w:rPr>
        <w:t> </w:t>
      </w:r>
      <w:proofErr w:type="spellStart"/>
      <w:r w:rsidRPr="00295BEF">
        <w:rPr>
          <w:rFonts w:ascii="Georgia" w:hAnsi="Georgia"/>
          <w:b/>
          <w:bCs/>
          <w:iCs/>
          <w:color w:val="FF0000"/>
          <w:sz w:val="40"/>
          <w:szCs w:val="40"/>
        </w:rPr>
        <w:t>заняття</w:t>
      </w:r>
      <w:proofErr w:type="spellEnd"/>
      <w:r w:rsidRPr="00295BEF">
        <w:rPr>
          <w:rFonts w:ascii="Georgia" w:hAnsi="Georgia"/>
          <w:b/>
          <w:color w:val="FF0000"/>
          <w:sz w:val="40"/>
          <w:szCs w:val="40"/>
        </w:rPr>
        <w:t xml:space="preserve"> </w:t>
      </w:r>
      <w:r w:rsidRPr="00295BEF">
        <w:rPr>
          <w:rFonts w:ascii="Georgia" w:hAnsi="Georgia"/>
          <w:b/>
          <w:color w:val="FF0000"/>
          <w:sz w:val="40"/>
          <w:szCs w:val="40"/>
          <w:lang w:val="uk-UA"/>
        </w:rPr>
        <w:t xml:space="preserve">вокального фольклорного гуртка «Толока» </w:t>
      </w:r>
      <w:r w:rsidRPr="00295BEF">
        <w:rPr>
          <w:rFonts w:ascii="Georgia" w:hAnsi="Georgia"/>
          <w:b/>
          <w:color w:val="FF0000"/>
          <w:sz w:val="40"/>
          <w:szCs w:val="40"/>
        </w:rPr>
        <w:t>за темою</w:t>
      </w:r>
    </w:p>
    <w:p w:rsidR="00295BEF" w:rsidRPr="00295BEF" w:rsidRDefault="00295BEF" w:rsidP="00295BEF">
      <w:pPr>
        <w:jc w:val="center"/>
        <w:rPr>
          <w:rFonts w:ascii="Georgia" w:hAnsi="Georgia"/>
          <w:b/>
          <w:color w:val="FF0000"/>
          <w:sz w:val="40"/>
          <w:szCs w:val="40"/>
        </w:rPr>
      </w:pPr>
      <w:r w:rsidRPr="00295BEF">
        <w:rPr>
          <w:rFonts w:ascii="Georgia" w:hAnsi="Georgia"/>
          <w:b/>
          <w:color w:val="FF0000"/>
          <w:sz w:val="40"/>
          <w:szCs w:val="40"/>
          <w:lang w:val="uk-UA"/>
        </w:rPr>
        <w:t>«Пісні народної слави»</w:t>
      </w:r>
    </w:p>
    <w:p w:rsidR="00295BEF" w:rsidRPr="00295BEF" w:rsidRDefault="00295BEF" w:rsidP="00295BEF">
      <w:pPr>
        <w:jc w:val="center"/>
        <w:rPr>
          <w:rFonts w:ascii="Georgia" w:hAnsi="Georgia"/>
          <w:b/>
          <w:color w:val="FF0000"/>
          <w:sz w:val="40"/>
          <w:szCs w:val="40"/>
          <w:lang w:val="uk-UA"/>
        </w:rPr>
      </w:pPr>
    </w:p>
    <w:p w:rsidR="00295BEF" w:rsidRPr="00295BEF" w:rsidRDefault="00295BEF" w:rsidP="00295BEF">
      <w:pPr>
        <w:jc w:val="right"/>
        <w:rPr>
          <w:rFonts w:ascii="Georgia" w:hAnsi="Georgia"/>
          <w:b/>
          <w:sz w:val="28"/>
          <w:szCs w:val="28"/>
          <w:lang w:val="uk-UA"/>
        </w:rPr>
      </w:pPr>
    </w:p>
    <w:p w:rsidR="00295BEF" w:rsidRPr="00295BEF" w:rsidRDefault="00295BEF" w:rsidP="00295BEF">
      <w:pPr>
        <w:jc w:val="right"/>
        <w:rPr>
          <w:rFonts w:ascii="Georgia" w:hAnsi="Georgia"/>
          <w:b/>
          <w:sz w:val="28"/>
          <w:szCs w:val="28"/>
          <w:lang w:val="uk-UA"/>
        </w:rPr>
      </w:pPr>
    </w:p>
    <w:p w:rsidR="00295BEF" w:rsidRPr="00295BEF" w:rsidRDefault="00295BEF" w:rsidP="00295BEF">
      <w:pPr>
        <w:jc w:val="right"/>
        <w:rPr>
          <w:rFonts w:ascii="Georgia" w:hAnsi="Georgia"/>
          <w:b/>
          <w:sz w:val="28"/>
          <w:szCs w:val="28"/>
          <w:lang w:val="uk-UA"/>
        </w:rPr>
      </w:pPr>
    </w:p>
    <w:p w:rsidR="00295BEF" w:rsidRPr="00295BEF" w:rsidRDefault="00295BEF" w:rsidP="00295BEF">
      <w:pPr>
        <w:jc w:val="right"/>
        <w:rPr>
          <w:rFonts w:ascii="Georgia" w:hAnsi="Georgia"/>
          <w:b/>
          <w:sz w:val="28"/>
          <w:szCs w:val="28"/>
          <w:lang w:val="uk-UA"/>
        </w:rPr>
      </w:pPr>
    </w:p>
    <w:p w:rsidR="00295BEF" w:rsidRPr="00295BEF" w:rsidRDefault="00295BEF" w:rsidP="00295BEF">
      <w:pPr>
        <w:jc w:val="right"/>
        <w:rPr>
          <w:rFonts w:ascii="Georgia" w:hAnsi="Georgia"/>
          <w:b/>
          <w:sz w:val="28"/>
          <w:szCs w:val="28"/>
          <w:lang w:val="uk-UA"/>
        </w:rPr>
      </w:pPr>
    </w:p>
    <w:p w:rsidR="00295BEF" w:rsidRPr="00295BEF" w:rsidRDefault="00295BEF" w:rsidP="00295BEF">
      <w:pPr>
        <w:jc w:val="right"/>
        <w:rPr>
          <w:rFonts w:ascii="Georgia" w:hAnsi="Georgia"/>
          <w:b/>
          <w:sz w:val="28"/>
          <w:szCs w:val="28"/>
          <w:lang w:val="uk-UA"/>
        </w:rPr>
      </w:pPr>
      <w:r w:rsidRPr="00295BEF">
        <w:rPr>
          <w:rFonts w:ascii="Georgia" w:hAnsi="Georgia"/>
          <w:b/>
          <w:sz w:val="28"/>
          <w:szCs w:val="28"/>
          <w:lang w:val="uk-UA"/>
        </w:rPr>
        <w:t>Розробила :</w:t>
      </w:r>
    </w:p>
    <w:p w:rsidR="00295BEF" w:rsidRPr="00295BEF" w:rsidRDefault="00295BEF" w:rsidP="00295BEF">
      <w:pPr>
        <w:jc w:val="right"/>
        <w:rPr>
          <w:rFonts w:ascii="Georgia" w:hAnsi="Georgia"/>
          <w:b/>
          <w:sz w:val="28"/>
          <w:szCs w:val="28"/>
          <w:lang w:val="uk-UA"/>
        </w:rPr>
      </w:pPr>
      <w:r w:rsidRPr="00295BEF">
        <w:rPr>
          <w:rFonts w:ascii="Georgia" w:hAnsi="Georgia"/>
          <w:b/>
          <w:sz w:val="28"/>
          <w:szCs w:val="28"/>
          <w:lang w:val="uk-UA"/>
        </w:rPr>
        <w:t xml:space="preserve">керівник гуртка Ольга </w:t>
      </w:r>
      <w:proofErr w:type="spellStart"/>
      <w:r w:rsidRPr="00295BEF">
        <w:rPr>
          <w:rFonts w:ascii="Georgia" w:hAnsi="Georgia"/>
          <w:b/>
          <w:sz w:val="28"/>
          <w:szCs w:val="28"/>
          <w:lang w:val="uk-UA"/>
        </w:rPr>
        <w:t>Терехова</w:t>
      </w:r>
      <w:proofErr w:type="spellEnd"/>
    </w:p>
    <w:p w:rsidR="00295BEF" w:rsidRPr="00295BEF" w:rsidRDefault="00295BEF" w:rsidP="00295BEF">
      <w:pPr>
        <w:rPr>
          <w:rFonts w:ascii="Georgia" w:hAnsi="Georgia"/>
          <w:b/>
          <w:bCs/>
          <w:sz w:val="28"/>
          <w:szCs w:val="28"/>
          <w:lang w:val="uk-UA"/>
        </w:rPr>
      </w:pPr>
    </w:p>
    <w:p w:rsidR="00295BEF" w:rsidRDefault="00295BEF" w:rsidP="00452393">
      <w:pPr>
        <w:rPr>
          <w:rFonts w:ascii="Georgia" w:hAnsi="Georgia"/>
          <w:b/>
          <w:sz w:val="28"/>
          <w:szCs w:val="28"/>
          <w:lang w:val="uk-UA"/>
        </w:rPr>
      </w:pPr>
    </w:p>
    <w:p w:rsidR="00295BEF" w:rsidRDefault="00295BEF" w:rsidP="00452393">
      <w:pPr>
        <w:rPr>
          <w:rFonts w:ascii="Georgia" w:hAnsi="Georgia"/>
          <w:b/>
          <w:sz w:val="28"/>
          <w:szCs w:val="28"/>
          <w:lang w:val="uk-UA"/>
        </w:rPr>
      </w:pPr>
    </w:p>
    <w:p w:rsidR="00295BEF" w:rsidRDefault="00295BEF" w:rsidP="00452393">
      <w:pPr>
        <w:rPr>
          <w:rFonts w:ascii="Georgia" w:hAnsi="Georgia"/>
          <w:b/>
          <w:sz w:val="28"/>
          <w:szCs w:val="28"/>
          <w:lang w:val="uk-UA"/>
        </w:rPr>
      </w:pPr>
    </w:p>
    <w:p w:rsidR="00295BEF" w:rsidRDefault="00295BEF" w:rsidP="00452393">
      <w:pPr>
        <w:rPr>
          <w:rFonts w:ascii="Georgia" w:hAnsi="Georgia"/>
          <w:b/>
          <w:sz w:val="28"/>
          <w:szCs w:val="28"/>
          <w:lang w:val="uk-UA"/>
        </w:rPr>
      </w:pPr>
    </w:p>
    <w:p w:rsidR="00295BEF" w:rsidRDefault="00295BEF" w:rsidP="00452393">
      <w:pPr>
        <w:rPr>
          <w:rFonts w:ascii="Georgia" w:hAnsi="Georgia"/>
          <w:b/>
          <w:sz w:val="28"/>
          <w:szCs w:val="28"/>
          <w:lang w:val="uk-UA"/>
        </w:rPr>
      </w:pPr>
    </w:p>
    <w:p w:rsidR="00295BEF" w:rsidRDefault="00295BEF" w:rsidP="00452393">
      <w:pPr>
        <w:rPr>
          <w:rFonts w:ascii="Georgia" w:hAnsi="Georgia"/>
          <w:b/>
          <w:sz w:val="28"/>
          <w:szCs w:val="28"/>
          <w:lang w:val="uk-UA"/>
        </w:rPr>
      </w:pPr>
    </w:p>
    <w:p w:rsidR="00295BEF" w:rsidRDefault="00295BEF" w:rsidP="00452393">
      <w:pPr>
        <w:rPr>
          <w:rFonts w:ascii="Georgia" w:hAnsi="Georgia"/>
          <w:b/>
          <w:sz w:val="28"/>
          <w:szCs w:val="28"/>
          <w:lang w:val="uk-UA"/>
        </w:rPr>
      </w:pPr>
    </w:p>
    <w:p w:rsidR="00452393" w:rsidRPr="00FB07A0" w:rsidRDefault="00452393" w:rsidP="00452393">
      <w:pPr>
        <w:rPr>
          <w:rFonts w:ascii="Georgia" w:hAnsi="Georgia"/>
          <w:sz w:val="40"/>
          <w:szCs w:val="40"/>
          <w:lang w:val="uk-UA"/>
        </w:rPr>
      </w:pPr>
      <w:r w:rsidRPr="00FB07A0">
        <w:rPr>
          <w:rFonts w:ascii="Georgia" w:hAnsi="Georgia"/>
          <w:b/>
          <w:sz w:val="28"/>
          <w:szCs w:val="28"/>
          <w:lang w:val="uk-UA"/>
        </w:rPr>
        <w:t>Тема.</w:t>
      </w:r>
      <w:r w:rsidRPr="00FB07A0">
        <w:rPr>
          <w:rFonts w:ascii="Georgia" w:hAnsi="Georgia"/>
          <w:sz w:val="28"/>
          <w:szCs w:val="28"/>
          <w:lang w:val="uk-UA"/>
        </w:rPr>
        <w:t xml:space="preserve"> </w:t>
      </w:r>
      <w:r w:rsidR="00FB07A0" w:rsidRPr="00295BEF">
        <w:rPr>
          <w:rFonts w:ascii="Georgia" w:hAnsi="Georgia"/>
          <w:sz w:val="28"/>
          <w:szCs w:val="28"/>
        </w:rPr>
        <w:t xml:space="preserve">                    </w:t>
      </w:r>
      <w:r w:rsidRPr="00FB07A0">
        <w:rPr>
          <w:rFonts w:ascii="Georgia" w:hAnsi="Georgia"/>
          <w:b/>
          <w:i/>
          <w:color w:val="333399"/>
          <w:sz w:val="40"/>
          <w:szCs w:val="40"/>
          <w:lang w:val="uk-UA"/>
        </w:rPr>
        <w:t>ПІСНІ НАРОДНОЇ СЛАВИ</w:t>
      </w:r>
    </w:p>
    <w:p w:rsidR="00452393" w:rsidRPr="00FB07A0" w:rsidRDefault="00452393" w:rsidP="00452393">
      <w:pPr>
        <w:rPr>
          <w:rFonts w:ascii="Georgia" w:hAnsi="Georgia"/>
          <w:sz w:val="28"/>
          <w:szCs w:val="28"/>
          <w:lang w:val="uk-UA"/>
        </w:rPr>
      </w:pPr>
      <w:r w:rsidRPr="00FB07A0">
        <w:rPr>
          <w:rFonts w:ascii="Georgia" w:hAnsi="Georgia"/>
          <w:b/>
          <w:sz w:val="28"/>
          <w:szCs w:val="28"/>
          <w:lang w:val="uk-UA"/>
        </w:rPr>
        <w:t>Мета:</w:t>
      </w:r>
      <w:r w:rsidRPr="00FB07A0">
        <w:rPr>
          <w:rFonts w:ascii="Georgia" w:hAnsi="Georgia"/>
          <w:sz w:val="28"/>
          <w:szCs w:val="28"/>
          <w:lang w:val="uk-UA"/>
        </w:rPr>
        <w:t xml:space="preserve"> розширити уявлення про особливості пісень народної слави; навчити вдумливо сприймати музичні твори; опанувати поняття «дума», «бандура», «кобза»; розвивати вміння логічно мислити; удосконалювати виконавські навички; прищеплювати шанобливе ставлення до вітчизняної музичної спадщини.</w:t>
      </w:r>
    </w:p>
    <w:p w:rsidR="00452393" w:rsidRPr="00295BEF" w:rsidRDefault="00452393" w:rsidP="00452393">
      <w:pPr>
        <w:rPr>
          <w:rFonts w:ascii="Georgia" w:hAnsi="Georgia"/>
          <w:sz w:val="28"/>
          <w:szCs w:val="28"/>
          <w:lang w:val="uk-UA"/>
        </w:rPr>
      </w:pPr>
      <w:r w:rsidRPr="00FB07A0">
        <w:rPr>
          <w:rFonts w:ascii="Georgia" w:hAnsi="Georgia"/>
          <w:b/>
          <w:sz w:val="28"/>
          <w:szCs w:val="28"/>
          <w:lang w:val="uk-UA"/>
        </w:rPr>
        <w:t>Музичний матеріал:</w:t>
      </w:r>
      <w:r w:rsidRPr="00FB07A0">
        <w:rPr>
          <w:rFonts w:ascii="Georgia" w:hAnsi="Georgia"/>
          <w:sz w:val="28"/>
          <w:szCs w:val="28"/>
          <w:lang w:val="uk-UA"/>
        </w:rPr>
        <w:t xml:space="preserve"> українські народні пісні «Їхав козак за Дунай», «Ой, ходить сон»; </w:t>
      </w:r>
      <w:r w:rsidR="00FB07A0" w:rsidRPr="00FB07A0">
        <w:rPr>
          <w:rFonts w:ascii="Georgia" w:hAnsi="Georgia"/>
          <w:sz w:val="28"/>
          <w:szCs w:val="28"/>
          <w:lang w:val="uk-UA"/>
        </w:rPr>
        <w:t xml:space="preserve"> </w:t>
      </w:r>
      <w:r w:rsidRPr="00FB07A0">
        <w:rPr>
          <w:rFonts w:ascii="Georgia" w:hAnsi="Georgia"/>
          <w:sz w:val="28"/>
          <w:szCs w:val="28"/>
          <w:lang w:val="uk-UA"/>
        </w:rPr>
        <w:t xml:space="preserve">М. Лисенко </w:t>
      </w:r>
      <w:r w:rsidR="00FB07A0" w:rsidRPr="00295BEF">
        <w:rPr>
          <w:rFonts w:ascii="Georgia" w:hAnsi="Georgia"/>
          <w:sz w:val="28"/>
          <w:szCs w:val="28"/>
          <w:lang w:val="uk-UA"/>
        </w:rPr>
        <w:t xml:space="preserve"> </w:t>
      </w:r>
      <w:r w:rsidRPr="00FB07A0">
        <w:rPr>
          <w:rFonts w:ascii="Georgia" w:hAnsi="Georgia"/>
          <w:sz w:val="28"/>
          <w:szCs w:val="28"/>
          <w:lang w:val="uk-UA"/>
        </w:rPr>
        <w:t xml:space="preserve">«Думи кобзаря» </w:t>
      </w:r>
      <w:r w:rsidR="00FB07A0" w:rsidRPr="00295BEF">
        <w:rPr>
          <w:rFonts w:ascii="Georgia" w:hAnsi="Georgia"/>
          <w:sz w:val="28"/>
          <w:szCs w:val="28"/>
          <w:lang w:val="uk-UA"/>
        </w:rPr>
        <w:t xml:space="preserve"> </w:t>
      </w:r>
      <w:r w:rsidRPr="00FB07A0">
        <w:rPr>
          <w:rFonts w:ascii="Georgia" w:hAnsi="Georgia"/>
          <w:sz w:val="28"/>
          <w:szCs w:val="28"/>
          <w:lang w:val="uk-UA"/>
        </w:rPr>
        <w:t xml:space="preserve">(із опери «Тарас Бульба»); </w:t>
      </w:r>
      <w:r w:rsidR="00FB07A0" w:rsidRPr="00295BEF">
        <w:rPr>
          <w:rFonts w:ascii="Georgia" w:hAnsi="Georgia"/>
          <w:sz w:val="28"/>
          <w:szCs w:val="28"/>
          <w:lang w:val="uk-UA"/>
        </w:rPr>
        <w:t xml:space="preserve"> </w:t>
      </w:r>
      <w:r w:rsidRPr="00FB07A0">
        <w:rPr>
          <w:rFonts w:ascii="Georgia" w:hAnsi="Georgia"/>
          <w:sz w:val="28"/>
          <w:szCs w:val="28"/>
          <w:lang w:val="uk-UA"/>
        </w:rPr>
        <w:t xml:space="preserve">М. </w:t>
      </w:r>
      <w:proofErr w:type="spellStart"/>
      <w:r w:rsidRPr="00FB07A0">
        <w:rPr>
          <w:rFonts w:ascii="Georgia" w:hAnsi="Georgia"/>
          <w:sz w:val="28"/>
          <w:szCs w:val="28"/>
          <w:lang w:val="uk-UA"/>
        </w:rPr>
        <w:t>Різоль</w:t>
      </w:r>
      <w:proofErr w:type="spellEnd"/>
      <w:r w:rsidRPr="00FB07A0">
        <w:rPr>
          <w:rFonts w:ascii="Georgia" w:hAnsi="Georgia"/>
          <w:sz w:val="28"/>
          <w:szCs w:val="28"/>
          <w:lang w:val="uk-UA"/>
        </w:rPr>
        <w:t xml:space="preserve"> «Варіації на тему української народної пісні „Їхав козак за Дунай"», Л. ван Бетховен «Варіації на тему української народної пісні „Їхав козак за Дунай"», </w:t>
      </w:r>
    </w:p>
    <w:p w:rsidR="00452393" w:rsidRPr="00FB07A0" w:rsidRDefault="00452393" w:rsidP="00452393">
      <w:pPr>
        <w:rPr>
          <w:rFonts w:ascii="Georgia" w:hAnsi="Georgia"/>
          <w:sz w:val="28"/>
          <w:szCs w:val="28"/>
          <w:lang w:val="uk-UA"/>
        </w:rPr>
      </w:pPr>
      <w:r w:rsidRPr="00FB07A0">
        <w:rPr>
          <w:rFonts w:ascii="Georgia" w:hAnsi="Georgia"/>
          <w:b/>
          <w:sz w:val="28"/>
          <w:szCs w:val="28"/>
          <w:lang w:val="uk-UA"/>
        </w:rPr>
        <w:t>Тип уроку:</w:t>
      </w:r>
      <w:r w:rsidRPr="00FB07A0">
        <w:rPr>
          <w:rFonts w:ascii="Georgia" w:hAnsi="Georgia"/>
          <w:sz w:val="28"/>
          <w:szCs w:val="28"/>
          <w:lang w:val="uk-UA"/>
        </w:rPr>
        <w:t xml:space="preserve"> комбінований урок.</w:t>
      </w:r>
    </w:p>
    <w:p w:rsidR="00FB07A0" w:rsidRDefault="00FB07A0" w:rsidP="00452393">
      <w:pPr>
        <w:jc w:val="center"/>
        <w:rPr>
          <w:rFonts w:ascii="Georgia" w:hAnsi="Georgia"/>
          <w:b/>
          <w:i/>
          <w:color w:val="333399"/>
          <w:sz w:val="40"/>
          <w:szCs w:val="40"/>
          <w:lang w:val="uk-UA"/>
        </w:rPr>
      </w:pPr>
    </w:p>
    <w:p w:rsidR="00452393" w:rsidRPr="00FB07A0" w:rsidRDefault="00452393" w:rsidP="00452393">
      <w:pPr>
        <w:jc w:val="center"/>
        <w:rPr>
          <w:rFonts w:ascii="Georgia" w:hAnsi="Georgia"/>
          <w:b/>
          <w:i/>
          <w:color w:val="333399"/>
          <w:sz w:val="40"/>
          <w:szCs w:val="40"/>
          <w:lang w:val="uk-UA"/>
        </w:rPr>
      </w:pPr>
      <w:r w:rsidRPr="00FB07A0">
        <w:rPr>
          <w:rFonts w:ascii="Georgia" w:hAnsi="Georgia"/>
          <w:b/>
          <w:i/>
          <w:color w:val="333399"/>
          <w:sz w:val="40"/>
          <w:szCs w:val="40"/>
          <w:lang w:val="uk-UA"/>
        </w:rPr>
        <w:t>ХІД УРОКУ</w:t>
      </w:r>
    </w:p>
    <w:p w:rsidR="00452393" w:rsidRPr="00FB07A0" w:rsidRDefault="00452393" w:rsidP="00452393">
      <w:pPr>
        <w:rPr>
          <w:rFonts w:ascii="Georgia" w:hAnsi="Georgia"/>
          <w:b/>
          <w:i/>
          <w:sz w:val="28"/>
          <w:szCs w:val="28"/>
          <w:lang w:val="uk-UA"/>
        </w:rPr>
      </w:pPr>
      <w:r w:rsidRPr="00FB07A0">
        <w:rPr>
          <w:rFonts w:ascii="Georgia" w:hAnsi="Georgia"/>
          <w:b/>
          <w:i/>
          <w:sz w:val="28"/>
          <w:szCs w:val="28"/>
          <w:lang w:val="uk-UA"/>
        </w:rPr>
        <w:t>1. ОРГАНІЗАЦІЙНИЙ МОМЕНТ</w:t>
      </w:r>
    </w:p>
    <w:p w:rsidR="00452393" w:rsidRPr="00FB07A0" w:rsidRDefault="00452393" w:rsidP="00452393">
      <w:pPr>
        <w:rPr>
          <w:rFonts w:ascii="Georgia" w:hAnsi="Georgia"/>
          <w:b/>
          <w:i/>
          <w:sz w:val="28"/>
          <w:szCs w:val="28"/>
          <w:lang w:val="uk-UA"/>
        </w:rPr>
      </w:pPr>
      <w:r w:rsidRPr="00FB07A0">
        <w:rPr>
          <w:rFonts w:ascii="Georgia" w:hAnsi="Georgia"/>
          <w:b/>
          <w:i/>
          <w:sz w:val="28"/>
          <w:szCs w:val="28"/>
          <w:lang w:val="uk-UA"/>
        </w:rPr>
        <w:t xml:space="preserve">2.  ПОВІДОМЛЕННЯ ТЕМИ Й МЕТИ УРОКУ. </w:t>
      </w:r>
    </w:p>
    <w:p w:rsidR="00452393" w:rsidRPr="00FB07A0" w:rsidRDefault="00452393" w:rsidP="00452393">
      <w:pPr>
        <w:rPr>
          <w:rFonts w:ascii="Georgia" w:hAnsi="Georgia"/>
          <w:b/>
          <w:i/>
          <w:sz w:val="28"/>
          <w:szCs w:val="28"/>
          <w:lang w:val="uk-UA"/>
        </w:rPr>
      </w:pPr>
      <w:r w:rsidRPr="00FB07A0">
        <w:rPr>
          <w:rFonts w:ascii="Georgia" w:hAnsi="Georgia"/>
          <w:b/>
          <w:i/>
          <w:sz w:val="28"/>
          <w:szCs w:val="28"/>
          <w:lang w:val="uk-UA"/>
        </w:rPr>
        <w:t>МОТИВАЦІЯ НАВЧАЛЬНОЇ ДІЯЛЬНОСТІ</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Український народ має цікаву і досить складну історію. Сторінки цієї історії знайшли своє відображення в українських піснях, що ми називаємо піснями народної слави. Саме про ці пісні ви дізнаєтеся сьогодні на уроці.</w:t>
      </w:r>
    </w:p>
    <w:p w:rsidR="00452393" w:rsidRPr="00FB07A0" w:rsidRDefault="00452393" w:rsidP="00452393">
      <w:pPr>
        <w:rPr>
          <w:rFonts w:ascii="Georgia" w:hAnsi="Georgia"/>
          <w:b/>
          <w:i/>
          <w:sz w:val="28"/>
          <w:szCs w:val="28"/>
          <w:lang w:val="uk-UA"/>
        </w:rPr>
      </w:pPr>
      <w:r w:rsidRPr="00FB07A0">
        <w:rPr>
          <w:rFonts w:ascii="Georgia" w:hAnsi="Georgia"/>
          <w:b/>
          <w:i/>
          <w:sz w:val="28"/>
          <w:szCs w:val="28"/>
          <w:lang w:val="uk-UA"/>
        </w:rPr>
        <w:t xml:space="preserve">3. ОСНОВНА ЧАСТИНА </w:t>
      </w:r>
    </w:p>
    <w:p w:rsidR="00452393" w:rsidRPr="00FB07A0" w:rsidRDefault="00452393" w:rsidP="00452393">
      <w:pPr>
        <w:rPr>
          <w:rFonts w:ascii="Georgia" w:hAnsi="Georgia"/>
          <w:i/>
          <w:sz w:val="28"/>
          <w:szCs w:val="28"/>
          <w:lang w:val="uk-UA"/>
        </w:rPr>
      </w:pPr>
      <w:r w:rsidRPr="00FB07A0">
        <w:rPr>
          <w:rFonts w:ascii="Georgia" w:hAnsi="Georgia"/>
          <w:i/>
          <w:sz w:val="28"/>
          <w:szCs w:val="28"/>
          <w:lang w:val="uk-UA"/>
        </w:rPr>
        <w:t>Слухання музики</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В українській народній творчості є особливі пісні, що дійшли до нас із сивої давнини. Вони пов’язані з долею козаччини й оспівують українських козаків-патріотів, народних героїв, історичні події. Такі пісні називають думами.</w:t>
      </w:r>
    </w:p>
    <w:p w:rsidR="00452393" w:rsidRPr="00FB07A0" w:rsidRDefault="00452393" w:rsidP="00452393">
      <w:pPr>
        <w:rPr>
          <w:rFonts w:ascii="Georgia" w:hAnsi="Georgia"/>
          <w:i/>
          <w:sz w:val="28"/>
          <w:szCs w:val="28"/>
          <w:lang w:val="uk-UA"/>
        </w:rPr>
      </w:pPr>
      <w:r w:rsidRPr="00FB07A0">
        <w:rPr>
          <w:rFonts w:ascii="Georgia" w:hAnsi="Georgia"/>
          <w:b/>
          <w:i/>
          <w:sz w:val="28"/>
          <w:szCs w:val="28"/>
          <w:lang w:val="uk-UA"/>
        </w:rPr>
        <w:t xml:space="preserve">Дума </w:t>
      </w:r>
      <w:r w:rsidRPr="00FB07A0">
        <w:rPr>
          <w:rFonts w:ascii="Georgia" w:hAnsi="Georgia"/>
          <w:i/>
          <w:sz w:val="28"/>
          <w:szCs w:val="28"/>
          <w:lang w:val="uk-UA"/>
        </w:rPr>
        <w:t>— це старовинна музично-поетична розповідь про славетні історичні події, народних героїв.</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Бандура і кобза — старовинні українські струнні щипкові музичні інструменти. Походять вони від </w:t>
      </w:r>
      <w:proofErr w:type="spellStart"/>
      <w:r w:rsidRPr="00FB07A0">
        <w:rPr>
          <w:rFonts w:ascii="Georgia" w:hAnsi="Georgia"/>
          <w:sz w:val="28"/>
          <w:szCs w:val="28"/>
          <w:lang w:val="uk-UA"/>
        </w:rPr>
        <w:t>давньо</w:t>
      </w:r>
      <w:proofErr w:type="spellEnd"/>
      <w:r w:rsidR="00295BEF">
        <w:rPr>
          <w:rFonts w:ascii="Georgia" w:hAnsi="Georgia"/>
          <w:sz w:val="28"/>
          <w:szCs w:val="28"/>
          <w:lang w:val="uk-UA"/>
        </w:rPr>
        <w:t xml:space="preserve"> </w:t>
      </w:r>
      <w:r w:rsidRPr="00FB07A0">
        <w:rPr>
          <w:rFonts w:ascii="Georgia" w:hAnsi="Georgia"/>
          <w:sz w:val="28"/>
          <w:szCs w:val="28"/>
          <w:lang w:val="uk-UA"/>
        </w:rPr>
        <w:t>арабської лютні та давньогрецької цитри і різняться між собою зовнішнім виглядом та музичними властивостями.</w:t>
      </w:r>
    </w:p>
    <w:p w:rsidR="00452393" w:rsidRPr="00FB07A0" w:rsidRDefault="00452393" w:rsidP="00452393">
      <w:pPr>
        <w:rPr>
          <w:rFonts w:ascii="Georgia" w:hAnsi="Georgia"/>
          <w:sz w:val="28"/>
          <w:szCs w:val="28"/>
          <w:lang w:val="uk-UA"/>
        </w:rPr>
      </w:pPr>
      <w:r w:rsidRPr="00FB07A0">
        <w:rPr>
          <w:rFonts w:ascii="Georgia" w:hAnsi="Georgia"/>
          <w:b/>
          <w:i/>
          <w:sz w:val="28"/>
          <w:szCs w:val="28"/>
          <w:lang w:val="uk-UA"/>
        </w:rPr>
        <w:lastRenderedPageBreak/>
        <w:t>Кобзарське мистецтво</w:t>
      </w:r>
      <w:r w:rsidRPr="00FB07A0">
        <w:rPr>
          <w:rFonts w:ascii="Georgia" w:hAnsi="Georgia"/>
          <w:sz w:val="28"/>
          <w:szCs w:val="28"/>
          <w:lang w:val="uk-UA"/>
        </w:rPr>
        <w:t xml:space="preserve"> — це творча й виконавська майстерність кобзарів і бандуристів, що поєднує поезію, спів та інструментальну музику.</w:t>
      </w:r>
    </w:p>
    <w:p w:rsidR="00452393" w:rsidRPr="00FB07A0" w:rsidRDefault="00452393" w:rsidP="00452393">
      <w:pPr>
        <w:rPr>
          <w:rFonts w:ascii="Georgia" w:hAnsi="Georgia"/>
          <w:sz w:val="28"/>
          <w:szCs w:val="28"/>
          <w:lang w:val="uk-UA"/>
        </w:rPr>
      </w:pPr>
      <w:r w:rsidRPr="00FB07A0">
        <w:rPr>
          <w:rFonts w:ascii="Georgia" w:hAnsi="Georgia"/>
          <w:b/>
          <w:i/>
          <w:sz w:val="28"/>
          <w:szCs w:val="28"/>
          <w:lang w:val="uk-UA"/>
        </w:rPr>
        <w:t xml:space="preserve">Кобзарі </w:t>
      </w:r>
      <w:r w:rsidRPr="00FB07A0">
        <w:rPr>
          <w:rFonts w:ascii="Georgia" w:hAnsi="Georgia"/>
          <w:sz w:val="28"/>
          <w:szCs w:val="28"/>
          <w:lang w:val="uk-UA"/>
        </w:rPr>
        <w:t>— українські народні співці та музиканти, які супроводжують свій спів грою на кобзі (бандурі).</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Щоби стати кобзарями, потрібно було опанувати певну науку. Кобзарі, бандуристи — співці, які зазвичай не мали домівок. Одні з них мандрували селами, грою та співом заробляючи на хліб. Інші — приставали до козаків і супроводжували їх у походах. Козаки цінували співців, адже ті підтримували волелюбний дух війська, оспівували звитягу у боротьбі з кримськими ханами, турецькими султанами, польською шляхтою.</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Мандруючи Україною, кобзарі та бандуристи в думах і піснях оспівували красу рідного краю, звитягу і славу героїв.</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 Думу можна почути не тільки у виконанні народних музикантів, а й у професійній музиці. Як ви вважаєте, чому талановитих митців приваблює історичне минуле нашого народу?</w:t>
      </w:r>
    </w:p>
    <w:p w:rsidR="00452393" w:rsidRPr="00FB07A0" w:rsidRDefault="00452393" w:rsidP="00452393">
      <w:pPr>
        <w:pStyle w:val="a3"/>
        <w:numPr>
          <w:ilvl w:val="0"/>
          <w:numId w:val="1"/>
        </w:numPr>
        <w:rPr>
          <w:rFonts w:ascii="Georgia" w:hAnsi="Georgia"/>
          <w:sz w:val="28"/>
          <w:szCs w:val="28"/>
          <w:lang w:val="uk-UA"/>
        </w:rPr>
      </w:pPr>
      <w:r w:rsidRPr="00FB07A0">
        <w:rPr>
          <w:rFonts w:ascii="Georgia" w:hAnsi="Georgia"/>
          <w:sz w:val="28"/>
          <w:szCs w:val="28"/>
          <w:lang w:val="uk-UA"/>
        </w:rPr>
        <w:t>Чи приваблює історичне минуле особисто вас?</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Як ми вже знаємо, опера </w:t>
      </w:r>
      <w:r w:rsidRPr="00FB07A0">
        <w:rPr>
          <w:rFonts w:ascii="Georgia" w:hAnsi="Georgia" w:cs="Calibri"/>
          <w:sz w:val="28"/>
          <w:szCs w:val="28"/>
          <w:lang w:val="uk-UA"/>
        </w:rPr>
        <w:t>—</w:t>
      </w:r>
      <w:r w:rsidRPr="00FB07A0">
        <w:rPr>
          <w:rFonts w:ascii="Georgia" w:hAnsi="Georgia"/>
          <w:sz w:val="28"/>
          <w:szCs w:val="28"/>
          <w:lang w:val="uk-UA"/>
        </w:rPr>
        <w:t xml:space="preserve"> </w:t>
      </w:r>
      <w:r w:rsidRPr="00FB07A0">
        <w:rPr>
          <w:rFonts w:ascii="Georgia" w:hAnsi="Georgia" w:cs="Calibri"/>
          <w:sz w:val="28"/>
          <w:szCs w:val="28"/>
          <w:lang w:val="uk-UA"/>
        </w:rPr>
        <w:t>це</w:t>
      </w:r>
      <w:r w:rsidRPr="00FB07A0">
        <w:rPr>
          <w:rFonts w:ascii="Georgia" w:hAnsi="Georgia"/>
          <w:sz w:val="28"/>
          <w:szCs w:val="28"/>
          <w:lang w:val="uk-UA"/>
        </w:rPr>
        <w:t xml:space="preserve"> </w:t>
      </w:r>
      <w:r w:rsidRPr="00FB07A0">
        <w:rPr>
          <w:rFonts w:ascii="Georgia" w:hAnsi="Georgia" w:cs="Calibri"/>
          <w:sz w:val="28"/>
          <w:szCs w:val="28"/>
          <w:lang w:val="uk-UA"/>
        </w:rPr>
        <w:t>вид</w:t>
      </w:r>
      <w:r w:rsidRPr="00FB07A0">
        <w:rPr>
          <w:rFonts w:ascii="Georgia" w:hAnsi="Georgia"/>
          <w:sz w:val="28"/>
          <w:szCs w:val="28"/>
          <w:lang w:val="uk-UA"/>
        </w:rPr>
        <w:t xml:space="preserve"> </w:t>
      </w:r>
      <w:r w:rsidRPr="00FB07A0">
        <w:rPr>
          <w:rFonts w:ascii="Georgia" w:hAnsi="Georgia" w:cs="Calibri"/>
          <w:sz w:val="28"/>
          <w:szCs w:val="28"/>
          <w:lang w:val="uk-UA"/>
        </w:rPr>
        <w:t>музично</w:t>
      </w:r>
      <w:r w:rsidRPr="00FB07A0">
        <w:rPr>
          <w:rFonts w:ascii="Georgia" w:hAnsi="Georgia"/>
          <w:sz w:val="28"/>
          <w:szCs w:val="28"/>
          <w:lang w:val="uk-UA"/>
        </w:rPr>
        <w:t>-</w:t>
      </w:r>
      <w:r w:rsidRPr="00FB07A0">
        <w:rPr>
          <w:rFonts w:ascii="Georgia" w:hAnsi="Georgia" w:cs="Calibri"/>
          <w:sz w:val="28"/>
          <w:szCs w:val="28"/>
          <w:lang w:val="uk-UA"/>
        </w:rPr>
        <w:t>театрального</w:t>
      </w:r>
      <w:r w:rsidRPr="00FB07A0">
        <w:rPr>
          <w:rFonts w:ascii="Georgia" w:hAnsi="Georgia"/>
          <w:sz w:val="28"/>
          <w:szCs w:val="28"/>
          <w:lang w:val="uk-UA"/>
        </w:rPr>
        <w:t xml:space="preserve"> </w:t>
      </w:r>
      <w:r w:rsidRPr="00FB07A0">
        <w:rPr>
          <w:rFonts w:ascii="Georgia" w:hAnsi="Georgia" w:cs="Calibri"/>
          <w:sz w:val="28"/>
          <w:szCs w:val="28"/>
          <w:lang w:val="uk-UA"/>
        </w:rPr>
        <w:t>мистецтва</w:t>
      </w:r>
      <w:r w:rsidRPr="00FB07A0">
        <w:rPr>
          <w:rFonts w:ascii="Georgia" w:hAnsi="Georgia"/>
          <w:sz w:val="28"/>
          <w:szCs w:val="28"/>
          <w:lang w:val="uk-UA"/>
        </w:rPr>
        <w:t xml:space="preserve">, </w:t>
      </w:r>
      <w:r w:rsidRPr="00FB07A0">
        <w:rPr>
          <w:rFonts w:ascii="Georgia" w:hAnsi="Georgia" w:cs="Calibri"/>
          <w:sz w:val="28"/>
          <w:szCs w:val="28"/>
          <w:lang w:val="uk-UA"/>
        </w:rPr>
        <w:t>що</w:t>
      </w:r>
      <w:r w:rsidRPr="00FB07A0">
        <w:rPr>
          <w:rFonts w:ascii="Georgia" w:hAnsi="Georgia"/>
          <w:sz w:val="28"/>
          <w:szCs w:val="28"/>
          <w:lang w:val="uk-UA"/>
        </w:rPr>
        <w:t xml:space="preserve"> </w:t>
      </w:r>
      <w:r w:rsidRPr="00FB07A0">
        <w:rPr>
          <w:rFonts w:ascii="Georgia" w:hAnsi="Georgia" w:cs="Calibri"/>
          <w:sz w:val="28"/>
          <w:szCs w:val="28"/>
          <w:lang w:val="uk-UA"/>
        </w:rPr>
        <w:t>ґрунтується</w:t>
      </w:r>
      <w:r w:rsidRPr="00FB07A0">
        <w:rPr>
          <w:rFonts w:ascii="Georgia" w:hAnsi="Georgia"/>
          <w:sz w:val="28"/>
          <w:szCs w:val="28"/>
          <w:lang w:val="uk-UA"/>
        </w:rPr>
        <w:t xml:space="preserve"> </w:t>
      </w:r>
      <w:r w:rsidRPr="00FB07A0">
        <w:rPr>
          <w:rFonts w:ascii="Georgia" w:hAnsi="Georgia" w:cs="Calibri"/>
          <w:sz w:val="28"/>
          <w:szCs w:val="28"/>
          <w:lang w:val="uk-UA"/>
        </w:rPr>
        <w:t>на</w:t>
      </w:r>
      <w:r w:rsidRPr="00FB07A0">
        <w:rPr>
          <w:rFonts w:ascii="Georgia" w:hAnsi="Georgia"/>
          <w:sz w:val="28"/>
          <w:szCs w:val="28"/>
          <w:lang w:val="uk-UA"/>
        </w:rPr>
        <w:t xml:space="preserve"> </w:t>
      </w:r>
      <w:r w:rsidRPr="00FB07A0">
        <w:rPr>
          <w:rFonts w:ascii="Georgia" w:hAnsi="Georgia" w:cs="Calibri"/>
          <w:sz w:val="28"/>
          <w:szCs w:val="28"/>
          <w:lang w:val="uk-UA"/>
        </w:rPr>
        <w:t>поєднанні</w:t>
      </w:r>
      <w:r w:rsidRPr="00FB07A0">
        <w:rPr>
          <w:rFonts w:ascii="Georgia" w:hAnsi="Georgia"/>
          <w:sz w:val="28"/>
          <w:szCs w:val="28"/>
          <w:lang w:val="uk-UA"/>
        </w:rPr>
        <w:t xml:space="preserve"> </w:t>
      </w:r>
      <w:r w:rsidRPr="00FB07A0">
        <w:rPr>
          <w:rFonts w:ascii="Georgia" w:hAnsi="Georgia" w:cs="Calibri"/>
          <w:sz w:val="28"/>
          <w:szCs w:val="28"/>
          <w:lang w:val="uk-UA"/>
        </w:rPr>
        <w:t>музики</w:t>
      </w:r>
      <w:r w:rsidRPr="00FB07A0">
        <w:rPr>
          <w:rFonts w:ascii="Georgia" w:hAnsi="Georgia"/>
          <w:sz w:val="28"/>
          <w:szCs w:val="28"/>
          <w:lang w:val="uk-UA"/>
        </w:rPr>
        <w:t xml:space="preserve">, </w:t>
      </w:r>
      <w:r w:rsidRPr="00FB07A0">
        <w:rPr>
          <w:rFonts w:ascii="Georgia" w:hAnsi="Georgia" w:cs="Calibri"/>
          <w:sz w:val="28"/>
          <w:szCs w:val="28"/>
          <w:lang w:val="uk-UA"/>
        </w:rPr>
        <w:t>слова</w:t>
      </w:r>
      <w:r w:rsidRPr="00FB07A0">
        <w:rPr>
          <w:rFonts w:ascii="Georgia" w:hAnsi="Georgia"/>
          <w:sz w:val="28"/>
          <w:szCs w:val="28"/>
          <w:lang w:val="uk-UA"/>
        </w:rPr>
        <w:t xml:space="preserve"> </w:t>
      </w:r>
      <w:r w:rsidRPr="00FB07A0">
        <w:rPr>
          <w:rFonts w:ascii="Georgia" w:hAnsi="Georgia" w:cs="Calibri"/>
          <w:sz w:val="28"/>
          <w:szCs w:val="28"/>
          <w:lang w:val="uk-UA"/>
        </w:rPr>
        <w:t>та</w:t>
      </w:r>
      <w:r w:rsidRPr="00FB07A0">
        <w:rPr>
          <w:rFonts w:ascii="Georgia" w:hAnsi="Georgia"/>
          <w:sz w:val="28"/>
          <w:szCs w:val="28"/>
          <w:lang w:val="uk-UA"/>
        </w:rPr>
        <w:t xml:space="preserve"> </w:t>
      </w:r>
      <w:r w:rsidRPr="00FB07A0">
        <w:rPr>
          <w:rFonts w:ascii="Georgia" w:hAnsi="Georgia" w:cs="Calibri"/>
          <w:sz w:val="28"/>
          <w:szCs w:val="28"/>
          <w:lang w:val="uk-UA"/>
        </w:rPr>
        <w:t>сценічної</w:t>
      </w:r>
      <w:r w:rsidRPr="00FB07A0">
        <w:rPr>
          <w:rFonts w:ascii="Georgia" w:hAnsi="Georgia"/>
          <w:sz w:val="28"/>
          <w:szCs w:val="28"/>
          <w:lang w:val="uk-UA"/>
        </w:rPr>
        <w:t xml:space="preserve"> </w:t>
      </w:r>
      <w:r w:rsidRPr="00FB07A0">
        <w:rPr>
          <w:rFonts w:ascii="Georgia" w:hAnsi="Georgia" w:cs="Calibri"/>
          <w:sz w:val="28"/>
          <w:szCs w:val="28"/>
          <w:lang w:val="uk-UA"/>
        </w:rPr>
        <w:t>дії</w:t>
      </w:r>
      <w:r w:rsidRPr="00FB07A0">
        <w:rPr>
          <w:rFonts w:ascii="Georgia" w:hAnsi="Georgia"/>
          <w:sz w:val="28"/>
          <w:szCs w:val="28"/>
          <w:lang w:val="uk-UA"/>
        </w:rPr>
        <w:t xml:space="preserve">. </w:t>
      </w:r>
      <w:r w:rsidRPr="00FB07A0">
        <w:rPr>
          <w:rFonts w:ascii="Georgia" w:hAnsi="Georgia" w:cs="Calibri"/>
          <w:sz w:val="28"/>
          <w:szCs w:val="28"/>
          <w:lang w:val="uk-UA"/>
        </w:rPr>
        <w:t>Але</w:t>
      </w:r>
      <w:r w:rsidRPr="00FB07A0">
        <w:rPr>
          <w:rFonts w:ascii="Georgia" w:hAnsi="Georgia"/>
          <w:sz w:val="28"/>
          <w:szCs w:val="28"/>
          <w:lang w:val="uk-UA"/>
        </w:rPr>
        <w:t xml:space="preserve"> </w:t>
      </w:r>
      <w:r w:rsidRPr="00FB07A0">
        <w:rPr>
          <w:rFonts w:ascii="Georgia" w:hAnsi="Georgia" w:cs="Calibri"/>
          <w:sz w:val="28"/>
          <w:szCs w:val="28"/>
          <w:lang w:val="uk-UA"/>
        </w:rPr>
        <w:t>без</w:t>
      </w:r>
      <w:r w:rsidRPr="00FB07A0">
        <w:rPr>
          <w:rFonts w:ascii="Georgia" w:hAnsi="Georgia"/>
          <w:sz w:val="28"/>
          <w:szCs w:val="28"/>
          <w:lang w:val="uk-UA"/>
        </w:rPr>
        <w:t xml:space="preserve"> </w:t>
      </w:r>
      <w:r w:rsidRPr="00FB07A0">
        <w:rPr>
          <w:rFonts w:ascii="Georgia" w:hAnsi="Georgia" w:cs="Calibri"/>
          <w:sz w:val="28"/>
          <w:szCs w:val="28"/>
          <w:lang w:val="uk-UA"/>
        </w:rPr>
        <w:t>декорацій</w:t>
      </w:r>
      <w:r w:rsidRPr="00FB07A0">
        <w:rPr>
          <w:rFonts w:ascii="Georgia" w:hAnsi="Georgia"/>
          <w:sz w:val="28"/>
          <w:szCs w:val="28"/>
          <w:lang w:val="uk-UA"/>
        </w:rPr>
        <w:t xml:space="preserve">, </w:t>
      </w:r>
      <w:r w:rsidRPr="00FB07A0">
        <w:rPr>
          <w:rFonts w:ascii="Georgia" w:hAnsi="Georgia" w:cs="Calibri"/>
          <w:sz w:val="28"/>
          <w:szCs w:val="28"/>
          <w:lang w:val="uk-UA"/>
        </w:rPr>
        <w:t>гриму</w:t>
      </w:r>
      <w:r w:rsidRPr="00FB07A0">
        <w:rPr>
          <w:rFonts w:ascii="Georgia" w:hAnsi="Georgia"/>
          <w:sz w:val="28"/>
          <w:szCs w:val="28"/>
          <w:lang w:val="uk-UA"/>
        </w:rPr>
        <w:t xml:space="preserve"> </w:t>
      </w:r>
      <w:r w:rsidRPr="00FB07A0">
        <w:rPr>
          <w:rFonts w:ascii="Georgia" w:hAnsi="Georgia" w:cs="Calibri"/>
          <w:sz w:val="28"/>
          <w:szCs w:val="28"/>
          <w:lang w:val="uk-UA"/>
        </w:rPr>
        <w:t>та</w:t>
      </w:r>
      <w:r w:rsidRPr="00FB07A0">
        <w:rPr>
          <w:rFonts w:ascii="Georgia" w:hAnsi="Georgia"/>
          <w:sz w:val="28"/>
          <w:szCs w:val="28"/>
          <w:lang w:val="uk-UA"/>
        </w:rPr>
        <w:t xml:space="preserve"> </w:t>
      </w:r>
      <w:r w:rsidRPr="00FB07A0">
        <w:rPr>
          <w:rFonts w:ascii="Georgia" w:hAnsi="Georgia" w:cs="Calibri"/>
          <w:sz w:val="28"/>
          <w:szCs w:val="28"/>
          <w:lang w:val="uk-UA"/>
        </w:rPr>
        <w:t>костюмів</w:t>
      </w:r>
      <w:r w:rsidRPr="00FB07A0">
        <w:rPr>
          <w:rFonts w:ascii="Georgia" w:hAnsi="Georgia"/>
          <w:sz w:val="28"/>
          <w:szCs w:val="28"/>
          <w:lang w:val="uk-UA"/>
        </w:rPr>
        <w:t xml:space="preserve">, </w:t>
      </w:r>
      <w:r w:rsidRPr="00FB07A0">
        <w:rPr>
          <w:rFonts w:ascii="Georgia" w:hAnsi="Georgia" w:cs="Calibri"/>
          <w:sz w:val="28"/>
          <w:szCs w:val="28"/>
          <w:lang w:val="uk-UA"/>
        </w:rPr>
        <w:t>які</w:t>
      </w:r>
      <w:r w:rsidRPr="00FB07A0">
        <w:rPr>
          <w:rFonts w:ascii="Georgia" w:hAnsi="Georgia"/>
          <w:sz w:val="28"/>
          <w:szCs w:val="28"/>
          <w:lang w:val="uk-UA"/>
        </w:rPr>
        <w:t xml:space="preserve"> </w:t>
      </w:r>
      <w:r w:rsidRPr="00FB07A0">
        <w:rPr>
          <w:rFonts w:ascii="Georgia" w:hAnsi="Georgia" w:cs="Calibri"/>
          <w:sz w:val="28"/>
          <w:szCs w:val="28"/>
          <w:lang w:val="uk-UA"/>
        </w:rPr>
        <w:t>створюють</w:t>
      </w:r>
      <w:r w:rsidRPr="00FB07A0">
        <w:rPr>
          <w:rFonts w:ascii="Georgia" w:hAnsi="Georgia"/>
          <w:sz w:val="28"/>
          <w:szCs w:val="28"/>
          <w:lang w:val="uk-UA"/>
        </w:rPr>
        <w:t xml:space="preserve"> </w:t>
      </w:r>
      <w:r w:rsidRPr="00FB07A0">
        <w:rPr>
          <w:rFonts w:ascii="Georgia" w:hAnsi="Georgia" w:cs="Calibri"/>
          <w:sz w:val="28"/>
          <w:szCs w:val="28"/>
          <w:lang w:val="uk-UA"/>
        </w:rPr>
        <w:t>художники</w:t>
      </w:r>
      <w:r w:rsidRPr="00FB07A0">
        <w:rPr>
          <w:rFonts w:ascii="Georgia" w:hAnsi="Georgia"/>
          <w:sz w:val="28"/>
          <w:szCs w:val="28"/>
          <w:lang w:val="uk-UA"/>
        </w:rPr>
        <w:t xml:space="preserve">, </w:t>
      </w:r>
      <w:r w:rsidRPr="00FB07A0">
        <w:rPr>
          <w:rFonts w:ascii="Georgia" w:hAnsi="Georgia" w:cs="Calibri"/>
          <w:sz w:val="28"/>
          <w:szCs w:val="28"/>
          <w:lang w:val="uk-UA"/>
        </w:rPr>
        <w:t>оперу</w:t>
      </w:r>
      <w:r w:rsidRPr="00FB07A0">
        <w:rPr>
          <w:rFonts w:ascii="Georgia" w:hAnsi="Georgia"/>
          <w:sz w:val="28"/>
          <w:szCs w:val="28"/>
          <w:lang w:val="uk-UA"/>
        </w:rPr>
        <w:t xml:space="preserve"> </w:t>
      </w:r>
      <w:r w:rsidRPr="00FB07A0">
        <w:rPr>
          <w:rFonts w:ascii="Georgia" w:hAnsi="Georgia" w:cs="Calibri"/>
          <w:sz w:val="28"/>
          <w:szCs w:val="28"/>
          <w:lang w:val="uk-UA"/>
        </w:rPr>
        <w:t>не</w:t>
      </w:r>
      <w:r w:rsidRPr="00FB07A0">
        <w:rPr>
          <w:rFonts w:ascii="Georgia" w:hAnsi="Georgia"/>
          <w:sz w:val="28"/>
          <w:szCs w:val="28"/>
          <w:lang w:val="uk-UA"/>
        </w:rPr>
        <w:t xml:space="preserve"> </w:t>
      </w:r>
      <w:r w:rsidRPr="00FB07A0">
        <w:rPr>
          <w:rFonts w:ascii="Georgia" w:hAnsi="Georgia" w:cs="Calibri"/>
          <w:sz w:val="28"/>
          <w:szCs w:val="28"/>
          <w:lang w:val="uk-UA"/>
        </w:rPr>
        <w:t>сприйматимуть</w:t>
      </w:r>
      <w:r w:rsidRPr="00FB07A0">
        <w:rPr>
          <w:rFonts w:ascii="Georgia" w:hAnsi="Georgia"/>
          <w:sz w:val="28"/>
          <w:szCs w:val="28"/>
          <w:lang w:val="uk-UA"/>
        </w:rPr>
        <w:t xml:space="preserve"> </w:t>
      </w:r>
      <w:r w:rsidRPr="00FB07A0">
        <w:rPr>
          <w:rFonts w:ascii="Georgia" w:hAnsi="Georgia" w:cs="Calibri"/>
          <w:sz w:val="28"/>
          <w:szCs w:val="28"/>
          <w:lang w:val="uk-UA"/>
        </w:rPr>
        <w:t>глядачі</w:t>
      </w:r>
      <w:r w:rsidRPr="00FB07A0">
        <w:rPr>
          <w:rFonts w:ascii="Georgia" w:hAnsi="Georgia"/>
          <w:sz w:val="28"/>
          <w:szCs w:val="28"/>
          <w:lang w:val="uk-UA"/>
        </w:rPr>
        <w:t xml:space="preserve">, </w:t>
      </w:r>
      <w:r w:rsidRPr="00FB07A0">
        <w:rPr>
          <w:rFonts w:ascii="Georgia" w:hAnsi="Georgia" w:cs="Calibri"/>
          <w:sz w:val="28"/>
          <w:szCs w:val="28"/>
          <w:lang w:val="uk-UA"/>
        </w:rPr>
        <w:t>до</w:t>
      </w:r>
      <w:r w:rsidRPr="00FB07A0">
        <w:rPr>
          <w:rFonts w:ascii="Georgia" w:hAnsi="Georgia"/>
          <w:sz w:val="28"/>
          <w:szCs w:val="28"/>
          <w:lang w:val="uk-UA"/>
        </w:rPr>
        <w:t xml:space="preserve"> </w:t>
      </w:r>
      <w:r w:rsidRPr="00FB07A0">
        <w:rPr>
          <w:rFonts w:ascii="Georgia" w:hAnsi="Georgia" w:cs="Calibri"/>
          <w:sz w:val="28"/>
          <w:szCs w:val="28"/>
          <w:lang w:val="uk-UA"/>
        </w:rPr>
        <w:t>яких</w:t>
      </w:r>
      <w:r w:rsidRPr="00FB07A0">
        <w:rPr>
          <w:rFonts w:ascii="Georgia" w:hAnsi="Georgia"/>
          <w:sz w:val="28"/>
          <w:szCs w:val="28"/>
          <w:lang w:val="uk-UA"/>
        </w:rPr>
        <w:t xml:space="preserve"> </w:t>
      </w:r>
      <w:r w:rsidRPr="00FB07A0">
        <w:rPr>
          <w:rFonts w:ascii="Georgia" w:hAnsi="Georgia" w:cs="Calibri"/>
          <w:sz w:val="28"/>
          <w:szCs w:val="28"/>
          <w:lang w:val="uk-UA"/>
        </w:rPr>
        <w:t>потрібно</w:t>
      </w:r>
      <w:r w:rsidRPr="00FB07A0">
        <w:rPr>
          <w:rFonts w:ascii="Georgia" w:hAnsi="Georgia"/>
          <w:sz w:val="28"/>
          <w:szCs w:val="28"/>
          <w:lang w:val="uk-UA"/>
        </w:rPr>
        <w:t xml:space="preserve"> </w:t>
      </w:r>
      <w:r w:rsidRPr="00FB07A0">
        <w:rPr>
          <w:rFonts w:ascii="Georgia" w:hAnsi="Georgia" w:cs="Calibri"/>
          <w:sz w:val="28"/>
          <w:szCs w:val="28"/>
          <w:lang w:val="uk-UA"/>
        </w:rPr>
        <w:t>донести</w:t>
      </w:r>
      <w:r w:rsidRPr="00FB07A0">
        <w:rPr>
          <w:rFonts w:ascii="Georgia" w:hAnsi="Georgia"/>
          <w:sz w:val="28"/>
          <w:szCs w:val="28"/>
          <w:lang w:val="uk-UA"/>
        </w:rPr>
        <w:t xml:space="preserve"> </w:t>
      </w:r>
      <w:r w:rsidRPr="00FB07A0">
        <w:rPr>
          <w:rFonts w:ascii="Georgia" w:hAnsi="Georgia" w:cs="Calibri"/>
          <w:sz w:val="28"/>
          <w:szCs w:val="28"/>
          <w:lang w:val="uk-UA"/>
        </w:rPr>
        <w:t>час</w:t>
      </w:r>
      <w:r w:rsidRPr="00FB07A0">
        <w:rPr>
          <w:rFonts w:ascii="Georgia" w:hAnsi="Georgia"/>
          <w:sz w:val="28"/>
          <w:szCs w:val="28"/>
          <w:lang w:val="uk-UA"/>
        </w:rPr>
        <w:t xml:space="preserve"> </w:t>
      </w:r>
      <w:r w:rsidRPr="00FB07A0">
        <w:rPr>
          <w:rFonts w:ascii="Georgia" w:hAnsi="Georgia" w:cs="Calibri"/>
          <w:sz w:val="28"/>
          <w:szCs w:val="28"/>
          <w:lang w:val="uk-UA"/>
        </w:rPr>
        <w:t>і</w:t>
      </w:r>
      <w:r w:rsidRPr="00FB07A0">
        <w:rPr>
          <w:rFonts w:ascii="Georgia" w:hAnsi="Georgia"/>
          <w:sz w:val="28"/>
          <w:szCs w:val="28"/>
          <w:lang w:val="uk-UA"/>
        </w:rPr>
        <w:t xml:space="preserve"> місце події, що відтворюються, тобто передати атмосферу. Усі ці види мистецтва доповнюють одне одного і, разом із музикою, передають образний зміст опери. Наприклад, літературний сюжет повісті «Тарас Бульба» Миколи Гоголя став основою для створення композитором Миколою Лисенком опери з однойменною назвою.</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В опері «Тарас Бульба» Миколи Лисенка йдеться про подвиги українського козацтва, тому зрозуміло, чому композитор звернувся до жанру старовинної думи. За сюжетом твору старий кобзар оповідає людям про героїчне минуле запорізьких козаків і закликає боронити Вітчизну.</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 Послухайте «Думу кобзаря» з опери «Тарас Бульба» М. Лисенка. Про що йдеться у творі?</w:t>
      </w:r>
    </w:p>
    <w:p w:rsidR="00452393" w:rsidRPr="00FB07A0" w:rsidRDefault="00452393" w:rsidP="00452393">
      <w:pPr>
        <w:rPr>
          <w:rFonts w:ascii="Georgia" w:hAnsi="Georgia"/>
          <w:i/>
          <w:sz w:val="28"/>
          <w:szCs w:val="28"/>
          <w:lang w:val="uk-UA"/>
        </w:rPr>
      </w:pPr>
      <w:r w:rsidRPr="00FB07A0">
        <w:rPr>
          <w:rFonts w:ascii="Georgia" w:hAnsi="Georgia"/>
          <w:i/>
          <w:sz w:val="28"/>
          <w:szCs w:val="28"/>
          <w:lang w:val="uk-UA"/>
        </w:rPr>
        <w:t>Слухання «Думи кобзаря» з опери М. Лисенка «Тарас Бульба»</w:t>
      </w:r>
    </w:p>
    <w:p w:rsidR="00452393" w:rsidRPr="00FB07A0" w:rsidRDefault="00452393" w:rsidP="00452393">
      <w:pPr>
        <w:pStyle w:val="a3"/>
        <w:numPr>
          <w:ilvl w:val="0"/>
          <w:numId w:val="1"/>
        </w:numPr>
        <w:rPr>
          <w:rFonts w:ascii="Georgia" w:hAnsi="Georgia"/>
          <w:sz w:val="28"/>
          <w:szCs w:val="28"/>
          <w:lang w:val="uk-UA"/>
        </w:rPr>
      </w:pPr>
      <w:r w:rsidRPr="00FB07A0">
        <w:rPr>
          <w:rFonts w:ascii="Georgia" w:hAnsi="Georgia"/>
          <w:sz w:val="28"/>
          <w:szCs w:val="28"/>
          <w:lang w:val="uk-UA"/>
        </w:rPr>
        <w:t>Як змінювався характер музики впродовж твору?</w:t>
      </w:r>
    </w:p>
    <w:p w:rsidR="00452393" w:rsidRPr="00FB07A0" w:rsidRDefault="00452393" w:rsidP="00452393">
      <w:pPr>
        <w:pStyle w:val="a3"/>
        <w:numPr>
          <w:ilvl w:val="0"/>
          <w:numId w:val="1"/>
        </w:numPr>
        <w:rPr>
          <w:rFonts w:ascii="Georgia" w:hAnsi="Georgia"/>
          <w:sz w:val="28"/>
          <w:szCs w:val="28"/>
          <w:lang w:val="uk-UA"/>
        </w:rPr>
      </w:pPr>
      <w:r w:rsidRPr="00FB07A0">
        <w:rPr>
          <w:rFonts w:ascii="Georgia" w:hAnsi="Georgia"/>
          <w:sz w:val="28"/>
          <w:szCs w:val="28"/>
          <w:lang w:val="uk-UA"/>
        </w:rPr>
        <w:t>Який співочий голос виконує думу?</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Вам цікаво буде знати, що це — перша українська опера, яка прозвучала на сцені європейського театру. На початку 1980-х років Київський національний оперний театр ім. Лисенка приїхав до Австрії. Із переліку опер, із якими гастролював театр, вилучили оперу М. Лисенка «Тарас Бульба», </w:t>
      </w:r>
      <w:r w:rsidRPr="00FB07A0">
        <w:rPr>
          <w:rFonts w:ascii="Georgia" w:hAnsi="Georgia"/>
          <w:sz w:val="28"/>
          <w:szCs w:val="28"/>
          <w:lang w:val="uk-UA"/>
        </w:rPr>
        <w:lastRenderedPageBreak/>
        <w:t>мотивуючи тим, що вона нікому не відома, її ніхто не прийде слухати. «Добре, ми поставимо її безкоштовно»,— відповів керівник оперного театру. Усі хвилювалися, чи завітають глядачі. Коли хор заспівав «</w:t>
      </w:r>
      <w:proofErr w:type="spellStart"/>
      <w:r w:rsidRPr="00FB07A0">
        <w:rPr>
          <w:rFonts w:ascii="Georgia" w:hAnsi="Georgia"/>
          <w:sz w:val="28"/>
          <w:szCs w:val="28"/>
          <w:lang w:val="uk-UA"/>
        </w:rPr>
        <w:t>Засвіт</w:t>
      </w:r>
      <w:proofErr w:type="spellEnd"/>
      <w:r w:rsidRPr="00FB07A0">
        <w:rPr>
          <w:rFonts w:ascii="Georgia" w:hAnsi="Georgia"/>
          <w:sz w:val="28"/>
          <w:szCs w:val="28"/>
          <w:lang w:val="uk-UA"/>
        </w:rPr>
        <w:t xml:space="preserve"> встали козаченьки», глядачі підвелися: настільки ефектним було виконання. Оплесками публіка змусила виконувати пісню 18 разів, і щоразу слухачі сприймали її з іще більшим захопленням.</w:t>
      </w:r>
    </w:p>
    <w:p w:rsidR="00452393" w:rsidRPr="00FB07A0" w:rsidRDefault="00452393" w:rsidP="00452393">
      <w:pPr>
        <w:rPr>
          <w:rFonts w:ascii="Georgia" w:hAnsi="Georgia"/>
          <w:i/>
          <w:sz w:val="28"/>
          <w:szCs w:val="28"/>
          <w:lang w:val="uk-UA"/>
        </w:rPr>
      </w:pPr>
      <w:r w:rsidRPr="00FB07A0">
        <w:rPr>
          <w:rFonts w:ascii="Georgia" w:hAnsi="Georgia"/>
          <w:i/>
          <w:sz w:val="28"/>
          <w:szCs w:val="28"/>
          <w:lang w:val="uk-UA"/>
        </w:rPr>
        <w:t>Вокально-хорова робота</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У сиву давнину виконання пісні було містичним ритуалом, під час якого люди розмовляли з природою, переказували одне одному різні легенди. Про найвидатніших людей і найвизначніші події обов’язково складали пісні.</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Пісня «Їхав козак за Дунай», створена майже 300 років тому харківським козаком Семеном </w:t>
      </w:r>
      <w:proofErr w:type="spellStart"/>
      <w:r w:rsidRPr="00FB07A0">
        <w:rPr>
          <w:rFonts w:ascii="Georgia" w:hAnsi="Georgia"/>
          <w:sz w:val="28"/>
          <w:szCs w:val="28"/>
          <w:lang w:val="uk-UA"/>
        </w:rPr>
        <w:t>Климовським</w:t>
      </w:r>
      <w:proofErr w:type="spellEnd"/>
      <w:r w:rsidRPr="00FB07A0">
        <w:rPr>
          <w:rFonts w:ascii="Georgia" w:hAnsi="Georgia"/>
          <w:sz w:val="28"/>
          <w:szCs w:val="28"/>
          <w:lang w:val="uk-UA"/>
        </w:rPr>
        <w:t>, у якій висвітлено історичні події XVIII ст. від’їзд на чужину запорізьких козаків після знищення російською імператрицею Запорізької Січі. Правдивий життєвий зміст просто і майстерно відображений у цій пісні виразною наспівною мелодією.</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Це, до речі, притаманне більшості народних пісень, тому цю пісню також уважають народною.</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 Пісня «Їхав козак за Дунай» належить до незабутніх народних мелодій, до пісень народної слави</w:t>
      </w:r>
    </w:p>
    <w:p w:rsidR="00452393" w:rsidRPr="00295BEF" w:rsidRDefault="00452393" w:rsidP="00295BEF">
      <w:pPr>
        <w:pStyle w:val="a3"/>
        <w:numPr>
          <w:ilvl w:val="0"/>
          <w:numId w:val="2"/>
        </w:numPr>
        <w:rPr>
          <w:rFonts w:ascii="Georgia" w:hAnsi="Georgia"/>
          <w:b/>
          <w:sz w:val="28"/>
          <w:szCs w:val="28"/>
          <w:lang w:val="uk-UA"/>
        </w:rPr>
      </w:pPr>
      <w:r w:rsidRPr="00FB07A0">
        <w:rPr>
          <w:rFonts w:ascii="Georgia" w:hAnsi="Georgia"/>
          <w:sz w:val="28"/>
          <w:szCs w:val="28"/>
          <w:lang w:val="uk-UA"/>
        </w:rPr>
        <w:t>Послухайте цю пісню. Про що в ній ідеться?</w:t>
      </w:r>
      <w:r w:rsidR="00295BEF" w:rsidRPr="00295BEF">
        <w:t xml:space="preserve"> </w:t>
      </w:r>
      <w:r w:rsidR="00295BEF" w:rsidRPr="00295BEF">
        <w:rPr>
          <w:rFonts w:ascii="Georgia" w:hAnsi="Georgia"/>
          <w:b/>
          <w:sz w:val="28"/>
          <w:szCs w:val="28"/>
          <w:lang w:val="uk-UA"/>
        </w:rPr>
        <w:t>https://www.youtube.com/watch?v=ge_LKPd9deM</w:t>
      </w:r>
      <w:bookmarkStart w:id="0" w:name="_GoBack"/>
      <w:bookmarkEnd w:id="0"/>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Слухання, розучування пісні «Їхав козак за Дунай» (виконання її у різному характері: </w:t>
      </w:r>
      <w:proofErr w:type="spellStart"/>
      <w:r w:rsidRPr="00FB07A0">
        <w:rPr>
          <w:rFonts w:ascii="Georgia" w:hAnsi="Georgia"/>
          <w:sz w:val="28"/>
          <w:szCs w:val="28"/>
          <w:lang w:val="uk-UA"/>
        </w:rPr>
        <w:t>наспівно</w:t>
      </w:r>
      <w:proofErr w:type="spellEnd"/>
      <w:r w:rsidRPr="00FB07A0">
        <w:rPr>
          <w:rFonts w:ascii="Georgia" w:hAnsi="Georgia"/>
          <w:sz w:val="28"/>
          <w:szCs w:val="28"/>
          <w:lang w:val="uk-UA"/>
        </w:rPr>
        <w:t xml:space="preserve"> та лірично, а потім — енергійно, </w:t>
      </w:r>
      <w:proofErr w:type="spellStart"/>
      <w:r w:rsidRPr="00FB07A0">
        <w:rPr>
          <w:rFonts w:ascii="Georgia" w:hAnsi="Georgia"/>
          <w:sz w:val="28"/>
          <w:szCs w:val="28"/>
          <w:lang w:val="uk-UA"/>
        </w:rPr>
        <w:t>маршово</w:t>
      </w:r>
      <w:proofErr w:type="spellEnd"/>
      <w:r w:rsidRPr="00FB07A0">
        <w:rPr>
          <w:rFonts w:ascii="Georgia" w:hAnsi="Georgia"/>
          <w:sz w:val="28"/>
          <w:szCs w:val="28"/>
          <w:lang w:val="uk-UA"/>
        </w:rPr>
        <w:t>).</w:t>
      </w:r>
    </w:p>
    <w:p w:rsidR="00452393" w:rsidRPr="00FB07A0" w:rsidRDefault="00452393" w:rsidP="00452393">
      <w:pPr>
        <w:rPr>
          <w:rFonts w:ascii="Georgia" w:hAnsi="Georgia"/>
          <w:i/>
          <w:sz w:val="28"/>
          <w:szCs w:val="28"/>
          <w:lang w:val="uk-UA"/>
        </w:rPr>
      </w:pPr>
      <w:r w:rsidRPr="00FB07A0">
        <w:rPr>
          <w:rFonts w:ascii="Georgia" w:hAnsi="Georgia"/>
          <w:i/>
          <w:sz w:val="28"/>
          <w:szCs w:val="28"/>
          <w:lang w:val="uk-UA"/>
        </w:rPr>
        <w:t xml:space="preserve">Слухання фрагмента твору М. </w:t>
      </w:r>
      <w:proofErr w:type="spellStart"/>
      <w:r w:rsidRPr="00FB07A0">
        <w:rPr>
          <w:rFonts w:ascii="Georgia" w:hAnsi="Georgia"/>
          <w:i/>
          <w:sz w:val="28"/>
          <w:szCs w:val="28"/>
          <w:lang w:val="uk-UA"/>
        </w:rPr>
        <w:t>Різоля</w:t>
      </w:r>
      <w:proofErr w:type="spellEnd"/>
      <w:r w:rsidRPr="00FB07A0">
        <w:rPr>
          <w:rFonts w:ascii="Georgia" w:hAnsi="Georgia"/>
          <w:i/>
          <w:sz w:val="28"/>
          <w:szCs w:val="28"/>
          <w:lang w:val="uk-UA"/>
        </w:rPr>
        <w:t xml:space="preserve"> «Варіації на тему української народної пісні „Їхав козак за Дунай"»</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Так, це дійсно мелодія пісні «їхав козак за Дунай», але звучить вона дещо незвично. Це тому, що український композитор і баяніст Микола </w:t>
      </w:r>
      <w:proofErr w:type="spellStart"/>
      <w:r w:rsidRPr="00FB07A0">
        <w:rPr>
          <w:rFonts w:ascii="Georgia" w:hAnsi="Georgia"/>
          <w:sz w:val="28"/>
          <w:szCs w:val="28"/>
          <w:lang w:val="uk-UA"/>
        </w:rPr>
        <w:t>Різоль</w:t>
      </w:r>
      <w:proofErr w:type="spellEnd"/>
      <w:r w:rsidRPr="00FB07A0">
        <w:rPr>
          <w:rFonts w:ascii="Georgia" w:hAnsi="Georgia"/>
          <w:sz w:val="28"/>
          <w:szCs w:val="28"/>
          <w:lang w:val="uk-UA"/>
        </w:rPr>
        <w:t xml:space="preserve"> обробив пісню і назвав твір «Варіації на тему української народної пісні „Їхав козак за Дунай“».</w:t>
      </w:r>
    </w:p>
    <w:p w:rsidR="00452393" w:rsidRPr="00FB07A0" w:rsidRDefault="00452393" w:rsidP="00452393">
      <w:pPr>
        <w:rPr>
          <w:rFonts w:ascii="Georgia" w:hAnsi="Georgia"/>
          <w:sz w:val="28"/>
          <w:szCs w:val="28"/>
          <w:lang w:val="uk-UA"/>
        </w:rPr>
      </w:pPr>
      <w:r w:rsidRPr="00FB07A0">
        <w:rPr>
          <w:rFonts w:ascii="Georgia" w:hAnsi="Georgia"/>
          <w:noProof/>
          <w:sz w:val="28"/>
          <w:szCs w:val="28"/>
          <w:lang w:eastAsia="ru-RU"/>
        </w:rPr>
        <mc:AlternateContent>
          <mc:Choice Requires="wps">
            <w:drawing>
              <wp:anchor distT="0" distB="0" distL="114300" distR="114300" simplePos="0" relativeHeight="251659264" behindDoc="1" locked="0" layoutInCell="1" allowOverlap="1" wp14:anchorId="4DF4CE16" wp14:editId="4392F709">
                <wp:simplePos x="0" y="0"/>
                <wp:positionH relativeFrom="column">
                  <wp:posOffset>-111760</wp:posOffset>
                </wp:positionH>
                <wp:positionV relativeFrom="paragraph">
                  <wp:posOffset>74295</wp:posOffset>
                </wp:positionV>
                <wp:extent cx="6572250" cy="990600"/>
                <wp:effectExtent l="0" t="0" r="1905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6572250" cy="990600"/>
                        </a:xfrm>
                        <a:prstGeom prst="round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oundrect w14:anchorId="2753DAD2" id="Скругленный прямоугольник 1" o:spid="_x0000_s1026" style="position:absolute;margin-left:-8.8pt;margin-top:5.85pt;width:517.5pt;height:78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" fillcolor="window" strokecolor="#ffc000" strokeweight="1pt">
                <v:stroke joinstyle="miter"/>
              </v:roundrect>
            </w:pict>
          </mc:Fallback>
        </mc:AlternateContent>
      </w:r>
    </w:p>
    <w:p w:rsidR="00452393" w:rsidRPr="00FB07A0" w:rsidRDefault="00452393" w:rsidP="00452393">
      <w:pPr>
        <w:rPr>
          <w:rFonts w:ascii="Georgia" w:hAnsi="Georgia"/>
          <w:sz w:val="28"/>
          <w:szCs w:val="28"/>
          <w:lang w:val="uk-UA"/>
        </w:rPr>
      </w:pPr>
      <w:r w:rsidRPr="00FB07A0">
        <w:rPr>
          <w:rFonts w:ascii="Georgia" w:hAnsi="Georgia"/>
          <w:b/>
          <w:i/>
          <w:sz w:val="28"/>
          <w:szCs w:val="28"/>
          <w:lang w:val="uk-UA"/>
        </w:rPr>
        <w:t>Варіації</w:t>
      </w:r>
      <w:r w:rsidRPr="00FB07A0">
        <w:rPr>
          <w:rFonts w:ascii="Georgia" w:hAnsi="Georgia"/>
          <w:sz w:val="28"/>
          <w:szCs w:val="28"/>
          <w:lang w:val="uk-UA"/>
        </w:rPr>
        <w:t xml:space="preserve"> (у перекладі з лат.— зміна, різновид) — музичний твір, у якому основна мелодія (тема) набуває різноманітних змін: мелодичних, ритмічних, ладових, темпових, динамічних, тембрових тощо.</w:t>
      </w:r>
    </w:p>
    <w:p w:rsidR="00452393" w:rsidRPr="00FB07A0" w:rsidRDefault="00452393" w:rsidP="00452393">
      <w:pPr>
        <w:rPr>
          <w:rFonts w:ascii="Georgia" w:hAnsi="Georgia"/>
          <w:sz w:val="28"/>
          <w:szCs w:val="28"/>
          <w:lang w:val="uk-UA"/>
        </w:rPr>
      </w:pP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 Послухайте твір М. </w:t>
      </w:r>
      <w:proofErr w:type="spellStart"/>
      <w:r w:rsidRPr="00FB07A0">
        <w:rPr>
          <w:rFonts w:ascii="Georgia" w:hAnsi="Georgia"/>
          <w:sz w:val="28"/>
          <w:szCs w:val="28"/>
          <w:lang w:val="uk-UA"/>
        </w:rPr>
        <w:t>Різоля</w:t>
      </w:r>
      <w:proofErr w:type="spellEnd"/>
      <w:r w:rsidRPr="00FB07A0">
        <w:rPr>
          <w:rFonts w:ascii="Georgia" w:hAnsi="Georgia"/>
          <w:sz w:val="28"/>
          <w:szCs w:val="28"/>
          <w:lang w:val="uk-UA"/>
        </w:rPr>
        <w:t xml:space="preserve"> «Варіації на тему української народної пісні « Їхав козак за Дунай“» та позначте початок кожної варіації, піднявши руку. </w:t>
      </w:r>
    </w:p>
    <w:p w:rsidR="00452393" w:rsidRPr="00FB07A0" w:rsidRDefault="00452393" w:rsidP="00452393">
      <w:pPr>
        <w:pStyle w:val="a3"/>
        <w:numPr>
          <w:ilvl w:val="0"/>
          <w:numId w:val="2"/>
        </w:numPr>
        <w:rPr>
          <w:rFonts w:ascii="Georgia" w:hAnsi="Georgia"/>
          <w:sz w:val="28"/>
          <w:szCs w:val="28"/>
          <w:lang w:val="uk-UA"/>
        </w:rPr>
      </w:pPr>
      <w:r w:rsidRPr="00FB07A0">
        <w:rPr>
          <w:rFonts w:ascii="Georgia" w:hAnsi="Georgia"/>
          <w:sz w:val="28"/>
          <w:szCs w:val="28"/>
          <w:lang w:val="uk-UA"/>
        </w:rPr>
        <w:lastRenderedPageBreak/>
        <w:t>Як змінювалося звучання пісні?</w:t>
      </w:r>
    </w:p>
    <w:p w:rsidR="00452393" w:rsidRPr="00FB07A0" w:rsidRDefault="00452393" w:rsidP="00452393">
      <w:pPr>
        <w:rPr>
          <w:rFonts w:ascii="Georgia" w:hAnsi="Georgia"/>
          <w:sz w:val="28"/>
          <w:szCs w:val="28"/>
          <w:lang w:val="uk-UA"/>
        </w:rPr>
      </w:pPr>
      <w:r w:rsidRPr="00FB07A0">
        <w:rPr>
          <w:rFonts w:ascii="Georgia" w:hAnsi="Georgia"/>
          <w:sz w:val="28"/>
          <w:szCs w:val="28"/>
          <w:lang w:val="uk-UA"/>
        </w:rPr>
        <w:t xml:space="preserve">  Пісня «Їхав козак за Дунай» набула популярності й неодноразово отримувала друге життя у творчості різних композиторів. До мелодії цієї пісні зверталися митці різних країн — російський композитор Олександр Аляб’єв, український Роман Савицький, німецький Людвіґ ван Бетховен. У 1810— 1818 рр. Л. ван Бетховен перебував на курорті у м. </w:t>
      </w:r>
      <w:proofErr w:type="spellStart"/>
      <w:r w:rsidRPr="00FB07A0">
        <w:rPr>
          <w:rFonts w:ascii="Georgia" w:hAnsi="Georgia"/>
          <w:sz w:val="28"/>
          <w:szCs w:val="28"/>
          <w:lang w:val="uk-UA"/>
        </w:rPr>
        <w:t>Тепліц</w:t>
      </w:r>
      <w:proofErr w:type="spellEnd"/>
      <w:r w:rsidRPr="00FB07A0">
        <w:rPr>
          <w:rFonts w:ascii="Georgia" w:hAnsi="Georgia"/>
          <w:sz w:val="28"/>
          <w:szCs w:val="28"/>
          <w:lang w:val="uk-UA"/>
        </w:rPr>
        <w:t xml:space="preserve"> в Австрії. Там він і почув цю пісню у виконанні кріпацького хору одного ясновельможного пана, який також приїхав відпочити. Вражений співом кріпаків, композитор написав Варіації на пісню «Їхав козак за Дунай».</w:t>
      </w:r>
    </w:p>
    <w:p w:rsidR="00452393" w:rsidRPr="00FB07A0" w:rsidRDefault="00452393" w:rsidP="00452393">
      <w:pPr>
        <w:rPr>
          <w:rFonts w:ascii="Georgia" w:hAnsi="Georgia"/>
          <w:i/>
          <w:sz w:val="28"/>
          <w:szCs w:val="28"/>
          <w:lang w:val="uk-UA"/>
        </w:rPr>
      </w:pPr>
      <w:r w:rsidRPr="00FB07A0">
        <w:rPr>
          <w:rFonts w:ascii="Georgia" w:hAnsi="Georgia"/>
          <w:sz w:val="28"/>
          <w:szCs w:val="28"/>
          <w:lang w:val="uk-UA"/>
        </w:rPr>
        <w:t xml:space="preserve"> </w:t>
      </w:r>
      <w:r w:rsidRPr="00FB07A0">
        <w:rPr>
          <w:rFonts w:ascii="Georgia" w:hAnsi="Georgia"/>
          <w:i/>
          <w:sz w:val="28"/>
          <w:szCs w:val="28"/>
          <w:lang w:val="uk-UA"/>
        </w:rPr>
        <w:t>Послухайте «Варіації на тему української народної пісні „Їхав козак за Дунай“» Л. ван Бетховена.</w:t>
      </w:r>
    </w:p>
    <w:p w:rsidR="00452393" w:rsidRPr="00FB07A0" w:rsidRDefault="00452393" w:rsidP="00452393">
      <w:pPr>
        <w:rPr>
          <w:rFonts w:ascii="Georgia" w:hAnsi="Georgia"/>
          <w:sz w:val="28"/>
          <w:szCs w:val="28"/>
          <w:lang w:val="uk-UA"/>
        </w:rPr>
      </w:pPr>
      <w:r w:rsidRPr="00FB07A0">
        <w:rPr>
          <w:rFonts w:ascii="Georgia" w:hAnsi="Georgia"/>
          <w:i/>
          <w:sz w:val="28"/>
          <w:szCs w:val="28"/>
          <w:lang w:val="uk-UA"/>
        </w:rPr>
        <w:t xml:space="preserve"> </w:t>
      </w:r>
      <w:r w:rsidRPr="00FB07A0">
        <w:rPr>
          <w:rFonts w:ascii="Georgia" w:hAnsi="Georgia"/>
          <w:sz w:val="28"/>
          <w:szCs w:val="28"/>
          <w:lang w:val="uk-UA"/>
        </w:rPr>
        <w:t>Завдяки яким елементам музичної мови змінюється характер частин варіацій? (Завдяки зміні темпу та ритму.) За допомогою зверніться до схеми зі с. 57 підручника.</w:t>
      </w:r>
    </w:p>
    <w:p w:rsidR="00452393" w:rsidRPr="00FB07A0" w:rsidRDefault="00452393" w:rsidP="00452393">
      <w:pPr>
        <w:pStyle w:val="a3"/>
        <w:numPr>
          <w:ilvl w:val="0"/>
          <w:numId w:val="2"/>
        </w:numPr>
        <w:rPr>
          <w:rFonts w:ascii="Georgia" w:hAnsi="Georgia"/>
          <w:sz w:val="28"/>
          <w:szCs w:val="28"/>
          <w:lang w:val="uk-UA"/>
        </w:rPr>
      </w:pPr>
      <w:r w:rsidRPr="00FB07A0">
        <w:rPr>
          <w:rFonts w:ascii="Georgia" w:hAnsi="Georgia"/>
          <w:sz w:val="28"/>
          <w:szCs w:val="28"/>
          <w:lang w:val="uk-UA"/>
        </w:rPr>
        <w:t xml:space="preserve">Скільки разів змінювала характер головна тема Варіацій Л. ван Бетховена? </w:t>
      </w:r>
    </w:p>
    <w:p w:rsidR="00452393" w:rsidRPr="00FB07A0" w:rsidRDefault="00452393" w:rsidP="00452393">
      <w:pPr>
        <w:rPr>
          <w:rFonts w:ascii="Georgia" w:hAnsi="Georgia"/>
          <w:b/>
          <w:i/>
          <w:sz w:val="28"/>
          <w:szCs w:val="28"/>
          <w:lang w:val="uk-UA"/>
        </w:rPr>
      </w:pPr>
      <w:r w:rsidRPr="00FB07A0">
        <w:rPr>
          <w:rFonts w:ascii="Georgia" w:hAnsi="Georgia"/>
          <w:b/>
          <w:i/>
          <w:sz w:val="28"/>
          <w:szCs w:val="28"/>
          <w:lang w:val="uk-UA"/>
        </w:rPr>
        <w:t>4. ПІДБИТТЯ ПІДСУМКІВ УРОКУ</w:t>
      </w:r>
    </w:p>
    <w:p w:rsidR="00452393" w:rsidRPr="00FB07A0" w:rsidRDefault="00452393" w:rsidP="00452393">
      <w:pPr>
        <w:pStyle w:val="a3"/>
        <w:numPr>
          <w:ilvl w:val="0"/>
          <w:numId w:val="2"/>
        </w:numPr>
        <w:rPr>
          <w:rFonts w:ascii="Georgia" w:hAnsi="Georgia"/>
          <w:sz w:val="28"/>
          <w:szCs w:val="28"/>
          <w:lang w:val="uk-UA"/>
        </w:rPr>
      </w:pPr>
      <w:r w:rsidRPr="00FB07A0">
        <w:rPr>
          <w:rFonts w:ascii="Georgia" w:hAnsi="Georgia"/>
          <w:sz w:val="28"/>
          <w:szCs w:val="28"/>
          <w:lang w:val="uk-UA"/>
        </w:rPr>
        <w:t>Як називають зміни основної музичної теми?</w:t>
      </w:r>
    </w:p>
    <w:p w:rsidR="00452393" w:rsidRPr="00FB07A0" w:rsidRDefault="00452393" w:rsidP="00452393">
      <w:pPr>
        <w:pStyle w:val="a3"/>
        <w:numPr>
          <w:ilvl w:val="0"/>
          <w:numId w:val="2"/>
        </w:numPr>
        <w:rPr>
          <w:rFonts w:ascii="Georgia" w:hAnsi="Georgia"/>
          <w:sz w:val="28"/>
          <w:szCs w:val="28"/>
          <w:lang w:val="uk-UA"/>
        </w:rPr>
      </w:pPr>
      <w:r w:rsidRPr="00FB07A0">
        <w:rPr>
          <w:rFonts w:ascii="Georgia" w:hAnsi="Georgia"/>
          <w:sz w:val="28"/>
          <w:szCs w:val="28"/>
          <w:lang w:val="uk-UA"/>
        </w:rPr>
        <w:t>Завдяки яким елементам музичної мови змінюється характер музики?</w:t>
      </w:r>
    </w:p>
    <w:p w:rsidR="00A409BE" w:rsidRPr="00FB07A0" w:rsidRDefault="00A409BE">
      <w:pPr>
        <w:rPr>
          <w:sz w:val="28"/>
          <w:szCs w:val="28"/>
          <w:lang w:val="uk-UA"/>
        </w:rPr>
      </w:pPr>
    </w:p>
    <w:sectPr w:rsidR="00A409BE" w:rsidRPr="00FB07A0" w:rsidSect="00FB07A0">
      <w:pgSz w:w="11906" w:h="16838"/>
      <w:pgMar w:top="1134" w:right="850" w:bottom="1134" w:left="851" w:header="708" w:footer="708" w:gutter="0"/>
      <w:pgBorders w:offsetFrom="page">
        <w:top w:val="flowersBlockPrint" w:sz="5" w:space="24" w:color="auto"/>
        <w:left w:val="flowersBlockPrint" w:sz="5" w:space="24" w:color="auto"/>
        <w:bottom w:val="flowersBlockPrint" w:sz="5" w:space="24" w:color="auto"/>
        <w:right w:val="flowersBlockPrint"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45.45pt;height:345.45pt" o:bullet="t">
        <v:imagedata r:id="rId1" o:title="5471047557_4dc13f5376[1]"/>
      </v:shape>
    </w:pict>
  </w:numPicBullet>
  <w:abstractNum w:abstractNumId="0">
    <w:nsid w:val="30945BA5"/>
    <w:multiLevelType w:val="hybridMultilevel"/>
    <w:tmpl w:val="B0FE830E"/>
    <w:lvl w:ilvl="0" w:tplc="F8D6AAFA">
      <w:start w:val="1"/>
      <w:numFmt w:val="bullet"/>
      <w:lvlText w:val=""/>
      <w:lvlPicBulletId w:val="0"/>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649F7548"/>
    <w:multiLevelType w:val="hybridMultilevel"/>
    <w:tmpl w:val="E53CB072"/>
    <w:lvl w:ilvl="0" w:tplc="F8D6AAFA">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78"/>
    <w:rsid w:val="001B6378"/>
    <w:rsid w:val="00295BEF"/>
    <w:rsid w:val="00452393"/>
    <w:rsid w:val="00A409BE"/>
    <w:rsid w:val="00FB0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39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2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1084</Words>
  <Characters>6182</Characters>
  <Application>Microsoft Office Word</Application>
  <DocSecurity>0</DocSecurity>
  <Lines>51</Lines>
  <Paragraphs>14</Paragraphs>
  <ScaleCrop>false</ScaleCrop>
  <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Глюта</dc:creator>
  <cp:keywords/>
  <dc:description/>
  <cp:lastModifiedBy>ZASTUPNYK2</cp:lastModifiedBy>
  <cp:revision>5</cp:revision>
  <dcterms:created xsi:type="dcterms:W3CDTF">2018-11-25T13:07:00Z</dcterms:created>
  <dcterms:modified xsi:type="dcterms:W3CDTF">2020-05-20T07:31:00Z</dcterms:modified>
</cp:coreProperties>
</file>